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435FE" w14:textId="22016876" w:rsidR="007D47FB" w:rsidRDefault="002E21DF" w:rsidP="007D47FB">
      <w:pPr>
        <w:rPr>
          <w:rFonts w:ascii="Arial Narrow" w:hAnsi="Arial Narrow" w:cs="Arial"/>
          <w:b/>
          <w:sz w:val="36"/>
          <w:szCs w:val="36"/>
        </w:rPr>
      </w:pPr>
      <w:r>
        <w:rPr>
          <w:noProof/>
        </w:rPr>
        <w:drawing>
          <wp:inline distT="0" distB="0" distL="0" distR="0" wp14:anchorId="2B112BD8" wp14:editId="4CCBC10E">
            <wp:extent cx="2057400" cy="355600"/>
            <wp:effectExtent l="0" t="0" r="0" b="6350"/>
            <wp:docPr id="112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A02D023-25FA-4E4C-BFC1-EC4A7B453A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" name="Picture 2">
                      <a:extLst>
                        <a:ext uri="{FF2B5EF4-FFF2-40B4-BE49-F238E27FC236}">
                          <a16:creationId xmlns:a16="http://schemas.microsoft.com/office/drawing/2014/main" id="{0A02D023-25FA-4E4C-BFC1-EC4A7B453AF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118435FF" w14:textId="77777777" w:rsidR="007D47FB" w:rsidRDefault="007D47FB" w:rsidP="00C73432">
      <w:pPr>
        <w:jc w:val="center"/>
        <w:rPr>
          <w:rFonts w:ascii="Arial Narrow" w:hAnsi="Arial Narrow" w:cs="Arial"/>
          <w:b/>
          <w:sz w:val="36"/>
          <w:szCs w:val="36"/>
        </w:rPr>
      </w:pPr>
    </w:p>
    <w:p w14:paraId="11843600" w14:textId="77777777" w:rsidR="00D43EF3" w:rsidRPr="00A15EDF" w:rsidRDefault="00C73432" w:rsidP="00C73432">
      <w:pPr>
        <w:jc w:val="center"/>
        <w:rPr>
          <w:rFonts w:ascii="Arial Narrow" w:hAnsi="Arial Narrow" w:cs="Arial"/>
          <w:b/>
          <w:sz w:val="36"/>
          <w:szCs w:val="36"/>
        </w:rPr>
      </w:pPr>
      <w:r w:rsidRPr="00A15EDF">
        <w:rPr>
          <w:rFonts w:ascii="Arial Narrow" w:hAnsi="Arial Narrow" w:cs="Arial"/>
          <w:b/>
          <w:sz w:val="36"/>
          <w:szCs w:val="36"/>
        </w:rPr>
        <w:t>VENDOR SELF CERTIFICATION COMPLIANCE FORM</w:t>
      </w:r>
    </w:p>
    <w:p w14:paraId="11843601" w14:textId="77777777" w:rsidR="00C73432" w:rsidRPr="00A15EDF" w:rsidRDefault="00C73432" w:rsidP="00C7343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sz w:val="28"/>
          <w:szCs w:val="28"/>
        </w:rPr>
      </w:pPr>
      <w:r w:rsidRPr="00A15EDF">
        <w:rPr>
          <w:rFonts w:ascii="Arial Narrow" w:hAnsi="Arial Narrow" w:cs="Calibri"/>
          <w:sz w:val="28"/>
          <w:szCs w:val="28"/>
        </w:rPr>
        <w:t>Certification of Business Size and Type</w:t>
      </w:r>
    </w:p>
    <w:p w14:paraId="11843602" w14:textId="77777777" w:rsidR="00906DF4" w:rsidRPr="00B05EC7" w:rsidRDefault="00906DF4" w:rsidP="00906DF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color w:val="000000"/>
          <w:sz w:val="24"/>
          <w:szCs w:val="24"/>
        </w:rPr>
      </w:pPr>
      <w:r w:rsidRPr="008D3B85">
        <w:rPr>
          <w:rFonts w:ascii="Arial Narrow" w:hAnsi="Arial Narrow" w:cs="Arial-BoldMT"/>
          <w:b/>
          <w:bCs/>
          <w:color w:val="000000"/>
          <w:sz w:val="24"/>
          <w:szCs w:val="24"/>
          <w:highlight w:val="yellow"/>
        </w:rPr>
        <w:t>Please review items on all the pages; ensure that you have checked every applicable box before signing</w:t>
      </w:r>
      <w:r w:rsidRPr="00B05EC7">
        <w:rPr>
          <w:rFonts w:ascii="Arial Narrow" w:hAnsi="Arial Narrow" w:cs="Arial-BoldMT"/>
          <w:b/>
          <w:bCs/>
          <w:color w:val="000000"/>
          <w:sz w:val="24"/>
          <w:szCs w:val="24"/>
        </w:rPr>
        <w:t>.</w:t>
      </w:r>
    </w:p>
    <w:p w14:paraId="11843603" w14:textId="77777777" w:rsidR="00C73432" w:rsidRPr="00A15EDF" w:rsidRDefault="00C73432" w:rsidP="00C7343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sz w:val="28"/>
          <w:szCs w:val="28"/>
        </w:rPr>
      </w:pPr>
    </w:p>
    <w:p w14:paraId="11843604" w14:textId="77777777" w:rsidR="00EE7632" w:rsidRPr="00A15EDF" w:rsidRDefault="00EE7632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11843605" w14:textId="77777777" w:rsidR="00A15EDF" w:rsidRPr="00A15EDF" w:rsidRDefault="00A15EDF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  <w:r w:rsidRPr="00A15EDF">
        <w:rPr>
          <w:rFonts w:ascii="Arial Narrow" w:hAnsi="Arial Narrow" w:cs="Calibri"/>
          <w:sz w:val="28"/>
          <w:szCs w:val="28"/>
        </w:rPr>
        <w:t xml:space="preserve">Date: </w:t>
      </w:r>
      <w:sdt>
        <w:sdtPr>
          <w:rPr>
            <w:rFonts w:ascii="Arial Narrow" w:hAnsi="Arial Narrow" w:cs="Calibri"/>
            <w:sz w:val="28"/>
            <w:szCs w:val="28"/>
          </w:rPr>
          <w:alias w:val="Date"/>
          <w:tag w:val="Date"/>
          <w:id w:val="-1942830237"/>
          <w:placeholder>
            <w:docPart w:val="3DACC275ED954B56917F0F42FB2D1FEF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837BD" w:rsidRPr="001E29EF">
            <w:rPr>
              <w:rStyle w:val="PlaceholderText"/>
            </w:rPr>
            <w:t>Click here to enter a date.</w:t>
          </w:r>
        </w:sdtContent>
      </w:sdt>
    </w:p>
    <w:p w14:paraId="11843606" w14:textId="77777777" w:rsidR="00A15EDF" w:rsidRPr="00A15EDF" w:rsidRDefault="00A15EDF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11843607" w14:textId="77777777" w:rsidR="00A15EDF" w:rsidRDefault="00A15EDF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11843608" w14:textId="77777777" w:rsidR="007D47FB" w:rsidRPr="00A15EDF" w:rsidRDefault="007D47FB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11843609" w14:textId="77777777" w:rsidR="00A15EDF" w:rsidRDefault="00A15EDF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  <w:r>
        <w:rPr>
          <w:rFonts w:ascii="Arial Narrow" w:hAnsi="Arial Narrow" w:cs="Calibri"/>
          <w:sz w:val="28"/>
          <w:szCs w:val="28"/>
        </w:rPr>
        <w:t>Dear: Business Owner</w:t>
      </w:r>
    </w:p>
    <w:p w14:paraId="1184360A" w14:textId="77777777" w:rsidR="00A15EDF" w:rsidRDefault="00A15EDF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1184360B" w14:textId="77777777" w:rsidR="007D47FB" w:rsidRDefault="007D47FB" w:rsidP="00A15ED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sz w:val="28"/>
          <w:szCs w:val="28"/>
        </w:rPr>
      </w:pPr>
    </w:p>
    <w:p w14:paraId="1184360C" w14:textId="77777777" w:rsidR="00A15EDF" w:rsidRPr="00A15EDF" w:rsidRDefault="00A15EDF" w:rsidP="00A15ED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8"/>
          <w:szCs w:val="28"/>
        </w:rPr>
      </w:pPr>
      <w:r w:rsidRPr="00A15EDF">
        <w:rPr>
          <w:rFonts w:ascii="Arial Narrow" w:hAnsi="Arial Narrow" w:cs="ArialMT"/>
          <w:sz w:val="28"/>
          <w:szCs w:val="28"/>
        </w:rPr>
        <w:t xml:space="preserve">All vendors doing business with </w:t>
      </w:r>
      <w:r w:rsidR="00BA276C">
        <w:rPr>
          <w:rFonts w:ascii="Arial Narrow" w:hAnsi="Arial Narrow" w:cs="ArialMT"/>
          <w:sz w:val="28"/>
          <w:szCs w:val="28"/>
        </w:rPr>
        <w:t>Virtusa Corporation should</w:t>
      </w:r>
      <w:r w:rsidRPr="00A15EDF">
        <w:rPr>
          <w:rFonts w:ascii="Arial Narrow" w:hAnsi="Arial Narrow" w:cs="ArialMT"/>
          <w:sz w:val="28"/>
          <w:szCs w:val="28"/>
        </w:rPr>
        <w:t xml:space="preserve"> provide important self-certification regarding the</w:t>
      </w:r>
      <w:r>
        <w:rPr>
          <w:rFonts w:ascii="Arial Narrow" w:hAnsi="Arial Narrow" w:cs="ArialMT"/>
          <w:sz w:val="28"/>
          <w:szCs w:val="28"/>
        </w:rPr>
        <w:t xml:space="preserve"> </w:t>
      </w:r>
      <w:r w:rsidRPr="00A15EDF">
        <w:rPr>
          <w:rFonts w:ascii="Arial Narrow" w:hAnsi="Arial Narrow" w:cs="ArialMT"/>
          <w:sz w:val="28"/>
          <w:szCs w:val="28"/>
        </w:rPr>
        <w:t xml:space="preserve">vendor’s business size and status for compliance with our Supplier Diversity Program. </w:t>
      </w:r>
      <w:r w:rsidRPr="00A15EDF">
        <w:rPr>
          <w:rFonts w:ascii="Arial Narrow" w:hAnsi="Arial Narrow" w:cs="Arial-BoldMT"/>
          <w:b/>
          <w:bCs/>
          <w:sz w:val="28"/>
          <w:szCs w:val="28"/>
        </w:rPr>
        <w:t>YOU MUST PROVIDE THIS INFORMATION</w:t>
      </w:r>
      <w:r>
        <w:rPr>
          <w:rFonts w:ascii="Arial Narrow" w:hAnsi="Arial Narrow" w:cs="Arial-BoldMT"/>
          <w:b/>
          <w:bCs/>
          <w:sz w:val="28"/>
          <w:szCs w:val="28"/>
        </w:rPr>
        <w:t xml:space="preserve"> </w:t>
      </w:r>
      <w:r w:rsidRPr="00A15EDF">
        <w:rPr>
          <w:rFonts w:ascii="Arial Narrow" w:hAnsi="Arial Narrow" w:cs="Arial-BoldMT"/>
          <w:b/>
          <w:bCs/>
          <w:sz w:val="28"/>
          <w:szCs w:val="28"/>
        </w:rPr>
        <w:t>WITHIN 10 DAYS FROM THE DAY YOU RECEIVE THIS FORM</w:t>
      </w:r>
      <w:r w:rsidRPr="00A15EDF">
        <w:rPr>
          <w:rFonts w:ascii="Arial Narrow" w:hAnsi="Arial Narrow" w:cs="ArialMT"/>
          <w:sz w:val="28"/>
          <w:szCs w:val="28"/>
        </w:rPr>
        <w:t>. Please complete all sections of this form. Failure to furnish the</w:t>
      </w:r>
      <w:r>
        <w:rPr>
          <w:rFonts w:ascii="Arial Narrow" w:hAnsi="Arial Narrow" w:cs="ArialMT"/>
          <w:sz w:val="28"/>
          <w:szCs w:val="28"/>
        </w:rPr>
        <w:t xml:space="preserve"> </w:t>
      </w:r>
      <w:r w:rsidRPr="00A15EDF">
        <w:rPr>
          <w:rFonts w:ascii="Arial Narrow" w:hAnsi="Arial Narrow" w:cs="ArialMT"/>
          <w:sz w:val="28"/>
          <w:szCs w:val="28"/>
        </w:rPr>
        <w:t xml:space="preserve">following information could result in cause of rejection of Supplier’s bid (s) or proposal (s) as non-responsive. </w:t>
      </w:r>
      <w:r w:rsidRPr="00A15EDF">
        <w:rPr>
          <w:rFonts w:ascii="Arial Narrow" w:hAnsi="Arial Narrow" w:cs="Arial-BoldMT"/>
          <w:b/>
          <w:bCs/>
          <w:sz w:val="28"/>
          <w:szCs w:val="28"/>
        </w:rPr>
        <w:t xml:space="preserve">PLEASE PRINT. </w:t>
      </w:r>
      <w:r w:rsidRPr="00A15EDF">
        <w:rPr>
          <w:rFonts w:ascii="Arial Narrow" w:hAnsi="Arial Narrow" w:cs="ArialMT"/>
          <w:sz w:val="28"/>
          <w:szCs w:val="28"/>
        </w:rPr>
        <w:t>Contact</w:t>
      </w:r>
      <w:r>
        <w:rPr>
          <w:rFonts w:ascii="Arial Narrow" w:hAnsi="Arial Narrow" w:cs="ArialMT"/>
          <w:sz w:val="28"/>
          <w:szCs w:val="28"/>
        </w:rPr>
        <w:t xml:space="preserve"> </w:t>
      </w:r>
      <w:r w:rsidRPr="00A15EDF">
        <w:rPr>
          <w:rFonts w:ascii="Arial Narrow" w:hAnsi="Arial Narrow" w:cs="ArialMT"/>
          <w:sz w:val="28"/>
          <w:szCs w:val="28"/>
        </w:rPr>
        <w:t>the Supplier Diversity Program at (</w:t>
      </w:r>
      <w:r>
        <w:rPr>
          <w:rFonts w:ascii="Arial Narrow" w:hAnsi="Arial Narrow" w:cs="ArialMT"/>
          <w:sz w:val="28"/>
          <w:szCs w:val="28"/>
        </w:rPr>
        <w:t>508</w:t>
      </w:r>
      <w:r w:rsidRPr="00A15EDF">
        <w:rPr>
          <w:rFonts w:ascii="Arial Narrow" w:hAnsi="Arial Narrow" w:cs="ArialMT"/>
          <w:sz w:val="28"/>
          <w:szCs w:val="28"/>
        </w:rPr>
        <w:t xml:space="preserve">) </w:t>
      </w:r>
      <w:r>
        <w:rPr>
          <w:rFonts w:ascii="Arial Narrow" w:hAnsi="Arial Narrow" w:cs="ArialMT"/>
          <w:sz w:val="28"/>
          <w:szCs w:val="28"/>
        </w:rPr>
        <w:t>621</w:t>
      </w:r>
      <w:r w:rsidRPr="00A15EDF">
        <w:rPr>
          <w:rFonts w:ascii="Arial Narrow" w:hAnsi="Arial Narrow" w:cs="ArialMT"/>
          <w:sz w:val="28"/>
          <w:szCs w:val="28"/>
        </w:rPr>
        <w:t>-</w:t>
      </w:r>
      <w:r>
        <w:rPr>
          <w:rFonts w:ascii="Arial Narrow" w:hAnsi="Arial Narrow" w:cs="ArialMT"/>
          <w:sz w:val="28"/>
          <w:szCs w:val="28"/>
        </w:rPr>
        <w:t>2681</w:t>
      </w:r>
      <w:r w:rsidRPr="00A15EDF">
        <w:rPr>
          <w:rFonts w:ascii="Arial Narrow" w:hAnsi="Arial Narrow" w:cs="ArialMT"/>
          <w:sz w:val="28"/>
          <w:szCs w:val="28"/>
        </w:rPr>
        <w:t xml:space="preserve"> with any questions.</w:t>
      </w:r>
    </w:p>
    <w:p w14:paraId="1184360D" w14:textId="77777777" w:rsidR="00A15EDF" w:rsidRDefault="00A15EDF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1184360E" w14:textId="77777777" w:rsidR="008A5336" w:rsidRDefault="008A5336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7285"/>
      </w:tblGrid>
      <w:tr w:rsidR="008A5336" w14:paraId="11843611" w14:textId="77777777" w:rsidTr="002A0529">
        <w:trPr>
          <w:jc w:val="center"/>
        </w:trPr>
        <w:tc>
          <w:tcPr>
            <w:tcW w:w="2065" w:type="dxa"/>
          </w:tcPr>
          <w:p w14:paraId="1184360F" w14:textId="77777777" w:rsidR="008A5336" w:rsidRDefault="008A5336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Company Name:</w:t>
            </w:r>
          </w:p>
        </w:tc>
        <w:sdt>
          <w:sdtPr>
            <w:rPr>
              <w:rFonts w:ascii="Arial Narrow" w:hAnsi="Arial Narrow" w:cs="Calibri"/>
              <w:sz w:val="28"/>
              <w:szCs w:val="28"/>
            </w:rPr>
            <w:alias w:val="Company Name"/>
            <w:tag w:val="Company Name"/>
            <w:id w:val="-1844708337"/>
            <w:placeholder>
              <w:docPart w:val="83090166AFD64FE59E57CB161501751D"/>
            </w:placeholder>
            <w:showingPlcHdr/>
            <w:text/>
          </w:sdtPr>
          <w:sdtEndPr/>
          <w:sdtContent>
            <w:tc>
              <w:tcPr>
                <w:tcW w:w="7285" w:type="dxa"/>
              </w:tcPr>
              <w:p w14:paraId="11843610" w14:textId="77777777" w:rsidR="008A5336" w:rsidRDefault="008A5336" w:rsidP="008A5336">
                <w:pPr>
                  <w:autoSpaceDE w:val="0"/>
                  <w:autoSpaceDN w:val="0"/>
                  <w:adjustRightInd w:val="0"/>
                  <w:rPr>
                    <w:rFonts w:ascii="Arial Narrow" w:hAnsi="Arial Narrow" w:cs="Calibri"/>
                    <w:sz w:val="28"/>
                    <w:szCs w:val="28"/>
                  </w:rPr>
                </w:pPr>
                <w:r w:rsidRPr="001E29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A0529" w14:paraId="11843614" w14:textId="77777777" w:rsidTr="002A0529">
        <w:trPr>
          <w:jc w:val="center"/>
        </w:trPr>
        <w:tc>
          <w:tcPr>
            <w:tcW w:w="2065" w:type="dxa"/>
          </w:tcPr>
          <w:p w14:paraId="11843612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7285" w:type="dxa"/>
          </w:tcPr>
          <w:p w14:paraId="11843613" w14:textId="77777777" w:rsidR="002A0529" w:rsidRDefault="002A0529" w:rsidP="008A533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</w:tr>
      <w:tr w:rsidR="008A5336" w14:paraId="11843617" w14:textId="77777777" w:rsidTr="002A0529">
        <w:trPr>
          <w:trHeight w:val="530"/>
          <w:jc w:val="center"/>
        </w:trPr>
        <w:tc>
          <w:tcPr>
            <w:tcW w:w="2065" w:type="dxa"/>
            <w:vAlign w:val="center"/>
          </w:tcPr>
          <w:p w14:paraId="11843615" w14:textId="77777777" w:rsidR="008A5336" w:rsidRDefault="008A5336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Address:</w:t>
            </w:r>
          </w:p>
        </w:tc>
        <w:sdt>
          <w:sdtPr>
            <w:rPr>
              <w:rFonts w:ascii="Arial Narrow" w:hAnsi="Arial Narrow" w:cs="Calibri"/>
              <w:sz w:val="28"/>
              <w:szCs w:val="28"/>
            </w:rPr>
            <w:alias w:val="Address"/>
            <w:tag w:val="Address"/>
            <w:id w:val="-2031713104"/>
            <w:placeholder>
              <w:docPart w:val="8827915629574838B96F0E1E24B89C6F"/>
            </w:placeholder>
            <w:showingPlcHdr/>
            <w:text w:multiLine="1"/>
          </w:sdtPr>
          <w:sdtEndPr/>
          <w:sdtContent>
            <w:tc>
              <w:tcPr>
                <w:tcW w:w="7285" w:type="dxa"/>
                <w:vAlign w:val="center"/>
              </w:tcPr>
              <w:p w14:paraId="11843616" w14:textId="77777777" w:rsidR="008A5336" w:rsidRDefault="008A5336" w:rsidP="00C73432">
                <w:pPr>
                  <w:autoSpaceDE w:val="0"/>
                  <w:autoSpaceDN w:val="0"/>
                  <w:adjustRightInd w:val="0"/>
                  <w:rPr>
                    <w:rFonts w:ascii="Arial Narrow" w:hAnsi="Arial Narrow" w:cs="Calibri"/>
                    <w:sz w:val="28"/>
                    <w:szCs w:val="28"/>
                  </w:rPr>
                </w:pPr>
                <w:r w:rsidRPr="001E29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A0529" w14:paraId="1184361A" w14:textId="77777777" w:rsidTr="002A0529">
        <w:trPr>
          <w:trHeight w:val="530"/>
          <w:jc w:val="center"/>
        </w:trPr>
        <w:tc>
          <w:tcPr>
            <w:tcW w:w="2065" w:type="dxa"/>
            <w:vAlign w:val="center"/>
          </w:tcPr>
          <w:p w14:paraId="11843618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7285" w:type="dxa"/>
            <w:vAlign w:val="center"/>
          </w:tcPr>
          <w:p w14:paraId="11843619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</w:tr>
      <w:tr w:rsidR="008A5336" w14:paraId="1184361D" w14:textId="77777777" w:rsidTr="002A0529">
        <w:trPr>
          <w:jc w:val="center"/>
        </w:trPr>
        <w:tc>
          <w:tcPr>
            <w:tcW w:w="2065" w:type="dxa"/>
            <w:vAlign w:val="center"/>
          </w:tcPr>
          <w:p w14:paraId="1184361B" w14:textId="77777777" w:rsidR="008A5336" w:rsidRDefault="008A5336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City, State, Zip:</w:t>
            </w:r>
          </w:p>
        </w:tc>
        <w:tc>
          <w:tcPr>
            <w:tcW w:w="7285" w:type="dxa"/>
          </w:tcPr>
          <w:p w14:paraId="1184361C" w14:textId="77777777" w:rsidR="008A5336" w:rsidRDefault="00865E90" w:rsidP="002A0529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City"/>
                <w:tag w:val="Company Name"/>
                <w:id w:val="1490982999"/>
                <w:placeholder>
                  <w:docPart w:val="C66C2960BE684E95B978F1AFC246C3ED"/>
                </w:placeholder>
                <w:showingPlcHdr/>
                <w:text/>
              </w:sdtPr>
              <w:sdtEndPr/>
              <w:sdtContent>
                <w:r w:rsidR="008A5336" w:rsidRPr="001E29EF">
                  <w:rPr>
                    <w:rStyle w:val="PlaceholderText"/>
                  </w:rPr>
                  <w:t>Click here to enter text.</w:t>
                </w:r>
              </w:sdtContent>
            </w:sdt>
            <w:r w:rsidR="008A5336">
              <w:rPr>
                <w:rFonts w:ascii="Arial Narrow" w:hAnsi="Arial Narrow" w:cs="Calibri"/>
                <w:sz w:val="28"/>
                <w:szCs w:val="28"/>
              </w:rPr>
              <w:t xml:space="preserve">    </w:t>
            </w: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State"/>
                <w:tag w:val="Company Name"/>
                <w:id w:val="2003464158"/>
                <w:placeholder>
                  <w:docPart w:val="D200FDD4E08548D6A4267A65EF02FE5A"/>
                </w:placeholder>
                <w:showingPlcHdr/>
                <w:text/>
              </w:sdtPr>
              <w:sdtEndPr/>
              <w:sdtContent>
                <w:r w:rsidR="008A5336" w:rsidRPr="001E29EF">
                  <w:rPr>
                    <w:rStyle w:val="PlaceholderText"/>
                  </w:rPr>
                  <w:t>Click here to enter text.</w:t>
                </w:r>
              </w:sdtContent>
            </w:sdt>
            <w:r w:rsidR="008A5336">
              <w:rPr>
                <w:rFonts w:ascii="Arial Narrow" w:hAnsi="Arial Narrow" w:cs="Calibri"/>
                <w:sz w:val="28"/>
                <w:szCs w:val="28"/>
              </w:rPr>
              <w:t xml:space="preserve">      </w:t>
            </w: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Zip"/>
                <w:tag w:val="Company Name"/>
                <w:id w:val="-581986397"/>
                <w:placeholder>
                  <w:docPart w:val="D9D1E23B256144F7BF0CCE0032F969D9"/>
                </w:placeholder>
                <w:showingPlcHdr/>
                <w:text/>
              </w:sdtPr>
              <w:sdtEndPr/>
              <w:sdtContent>
                <w:r w:rsidR="002A0529" w:rsidRPr="001E29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A0529" w14:paraId="11843620" w14:textId="77777777" w:rsidTr="002A0529">
        <w:trPr>
          <w:jc w:val="center"/>
        </w:trPr>
        <w:tc>
          <w:tcPr>
            <w:tcW w:w="2065" w:type="dxa"/>
            <w:vAlign w:val="center"/>
          </w:tcPr>
          <w:p w14:paraId="1184361E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7285" w:type="dxa"/>
          </w:tcPr>
          <w:p w14:paraId="1184361F" w14:textId="77777777" w:rsidR="002A0529" w:rsidRDefault="002A0529" w:rsidP="002A0529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</w:tr>
      <w:tr w:rsidR="008A5336" w14:paraId="11843623" w14:textId="77777777" w:rsidTr="002A0529">
        <w:trPr>
          <w:jc w:val="center"/>
        </w:trPr>
        <w:tc>
          <w:tcPr>
            <w:tcW w:w="2065" w:type="dxa"/>
          </w:tcPr>
          <w:p w14:paraId="11843621" w14:textId="77777777" w:rsidR="008A5336" w:rsidRDefault="008A5336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Contact Person:</w:t>
            </w:r>
          </w:p>
        </w:tc>
        <w:tc>
          <w:tcPr>
            <w:tcW w:w="7285" w:type="dxa"/>
          </w:tcPr>
          <w:p w14:paraId="11843622" w14:textId="77777777" w:rsidR="008A5336" w:rsidRDefault="00865E90" w:rsidP="002A0529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First Name"/>
                <w:tag w:val="Company Name"/>
                <w:id w:val="1027758744"/>
                <w:placeholder>
                  <w:docPart w:val="8CB04776A0D54D03B38AB2F1760FA4A4"/>
                </w:placeholder>
                <w:showingPlcHdr/>
                <w:text/>
              </w:sdtPr>
              <w:sdtEndPr/>
              <w:sdtContent>
                <w:r w:rsidR="002A0529" w:rsidRPr="001E29EF">
                  <w:rPr>
                    <w:rStyle w:val="PlaceholderText"/>
                  </w:rPr>
                  <w:t>Click here to enter text.</w:t>
                </w:r>
              </w:sdtContent>
            </w:sdt>
            <w:r w:rsidR="002A0529">
              <w:rPr>
                <w:rFonts w:ascii="Arial Narrow" w:hAnsi="Arial Narrow" w:cs="Calibri"/>
                <w:sz w:val="28"/>
                <w:szCs w:val="28"/>
              </w:rPr>
              <w:t xml:space="preserve">                   </w:t>
            </w: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Last Name"/>
                <w:tag w:val="Company Name"/>
                <w:id w:val="1019287692"/>
                <w:placeholder>
                  <w:docPart w:val="BEDD127AE0644222A72C2774D123FE47"/>
                </w:placeholder>
                <w:showingPlcHdr/>
                <w:text/>
              </w:sdtPr>
              <w:sdtEndPr/>
              <w:sdtContent>
                <w:r w:rsidR="002A0529" w:rsidRPr="001E29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A0529" w14:paraId="11843626" w14:textId="77777777" w:rsidTr="002A0529">
        <w:trPr>
          <w:jc w:val="center"/>
        </w:trPr>
        <w:tc>
          <w:tcPr>
            <w:tcW w:w="2065" w:type="dxa"/>
          </w:tcPr>
          <w:p w14:paraId="11843624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7285" w:type="dxa"/>
          </w:tcPr>
          <w:p w14:paraId="11843625" w14:textId="77777777" w:rsidR="002A0529" w:rsidRDefault="002A0529" w:rsidP="002A0529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</w:tr>
      <w:tr w:rsidR="008A5336" w14:paraId="11843629" w14:textId="77777777" w:rsidTr="002A0529">
        <w:trPr>
          <w:jc w:val="center"/>
        </w:trPr>
        <w:tc>
          <w:tcPr>
            <w:tcW w:w="2065" w:type="dxa"/>
          </w:tcPr>
          <w:p w14:paraId="11843627" w14:textId="77777777" w:rsidR="008A5336" w:rsidRDefault="008A5336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Email ID:</w:t>
            </w:r>
          </w:p>
        </w:tc>
        <w:tc>
          <w:tcPr>
            <w:tcW w:w="7285" w:type="dxa"/>
          </w:tcPr>
          <w:p w14:paraId="11843628" w14:textId="77777777" w:rsidR="008A5336" w:rsidRDefault="00865E90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Email"/>
                <w:tag w:val="Company Name"/>
                <w:id w:val="-1138107096"/>
                <w:placeholder>
                  <w:docPart w:val="6F5EE9D9A65949E9AB8B1FF184CB7F9B"/>
                </w:placeholder>
                <w:showingPlcHdr/>
                <w:text/>
              </w:sdtPr>
              <w:sdtEndPr/>
              <w:sdtContent>
                <w:r w:rsidR="002A0529" w:rsidRPr="001E29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A0529" w14:paraId="1184362C" w14:textId="77777777" w:rsidTr="002A0529">
        <w:trPr>
          <w:jc w:val="center"/>
        </w:trPr>
        <w:tc>
          <w:tcPr>
            <w:tcW w:w="2065" w:type="dxa"/>
          </w:tcPr>
          <w:p w14:paraId="1184362A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7285" w:type="dxa"/>
          </w:tcPr>
          <w:p w14:paraId="1184362B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</w:tr>
      <w:tr w:rsidR="008A5336" w14:paraId="1184362F" w14:textId="77777777" w:rsidTr="002A0529">
        <w:trPr>
          <w:jc w:val="center"/>
        </w:trPr>
        <w:tc>
          <w:tcPr>
            <w:tcW w:w="2065" w:type="dxa"/>
          </w:tcPr>
          <w:p w14:paraId="1184362D" w14:textId="77777777" w:rsidR="008A5336" w:rsidRDefault="008A5336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Phone Number:</w:t>
            </w:r>
          </w:p>
        </w:tc>
        <w:tc>
          <w:tcPr>
            <w:tcW w:w="7285" w:type="dxa"/>
          </w:tcPr>
          <w:p w14:paraId="1184362E" w14:textId="77777777" w:rsidR="008A5336" w:rsidRDefault="00865E90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Phone Number"/>
                <w:tag w:val="Company Name"/>
                <w:id w:val="-74817905"/>
                <w:placeholder>
                  <w:docPart w:val="4F09939980B0436A8D9B4678E0B0CD91"/>
                </w:placeholder>
                <w:showingPlcHdr/>
                <w:text/>
              </w:sdtPr>
              <w:sdtEndPr/>
              <w:sdtContent>
                <w:r w:rsidR="002A0529" w:rsidRPr="001E29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11843630" w14:textId="77777777" w:rsidR="008A5336" w:rsidRDefault="008A5336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11843631" w14:textId="77777777" w:rsidR="00032FB0" w:rsidRDefault="00032FB0" w:rsidP="0001156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</w:p>
    <w:p w14:paraId="11843632" w14:textId="77777777" w:rsidR="00C23F5A" w:rsidRDefault="00C23F5A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11843633" w14:textId="77777777" w:rsidR="007D47FB" w:rsidRDefault="007D47FB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11843634" w14:textId="77777777" w:rsidR="000D4969" w:rsidRDefault="000D4969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11843635" w14:textId="77777777" w:rsidR="000D4969" w:rsidRDefault="000D4969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11843636" w14:textId="77777777" w:rsidR="007D47FB" w:rsidRDefault="007D47FB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11843637" w14:textId="5F16135F" w:rsidR="00361091" w:rsidRDefault="002E21DF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  <w:r>
        <w:rPr>
          <w:noProof/>
        </w:rPr>
        <w:drawing>
          <wp:inline distT="0" distB="0" distL="0" distR="0" wp14:anchorId="6CF21BEB" wp14:editId="1F26029B">
            <wp:extent cx="2057400" cy="355600"/>
            <wp:effectExtent l="0" t="0" r="0" b="6350"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A02D023-25FA-4E4C-BFC1-EC4A7B453A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" name="Picture 2">
                      <a:extLst>
                        <a:ext uri="{FF2B5EF4-FFF2-40B4-BE49-F238E27FC236}">
                          <a16:creationId xmlns:a16="http://schemas.microsoft.com/office/drawing/2014/main" id="{0A02D023-25FA-4E4C-BFC1-EC4A7B453AF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11843638" w14:textId="77777777" w:rsidR="00361091" w:rsidRDefault="00361091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11843639" w14:textId="77777777" w:rsidR="00B05EC7" w:rsidRPr="00B05EC7" w:rsidRDefault="00032FB0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  <w:r w:rsidRPr="00B05EC7">
        <w:rPr>
          <w:rFonts w:ascii="Arial Narrow" w:hAnsi="Arial Narrow" w:cs="Calibri"/>
          <w:sz w:val="32"/>
          <w:szCs w:val="32"/>
        </w:rPr>
        <w:t xml:space="preserve">SIZE: (CHECK </w:t>
      </w:r>
      <w:r w:rsidRPr="00B05EC7">
        <w:rPr>
          <w:rFonts w:ascii="Arial Narrow" w:hAnsi="Arial Narrow" w:cs="Calibri"/>
          <w:b/>
          <w:sz w:val="32"/>
          <w:szCs w:val="32"/>
          <w:u w:val="single"/>
        </w:rPr>
        <w:t>ALL</w:t>
      </w:r>
      <w:r w:rsidRPr="00B05EC7">
        <w:rPr>
          <w:rFonts w:ascii="Arial Narrow" w:hAnsi="Arial Narrow" w:cs="Calibri"/>
          <w:sz w:val="32"/>
          <w:szCs w:val="32"/>
        </w:rPr>
        <w:t xml:space="preserve"> THAT APPLY)</w:t>
      </w:r>
      <w:r w:rsidR="00B05EC7" w:rsidRPr="00B05EC7">
        <w:rPr>
          <w:rFonts w:ascii="Arial Narrow" w:hAnsi="Arial Narrow" w:cs="Calibri"/>
          <w:sz w:val="32"/>
          <w:szCs w:val="32"/>
        </w:rPr>
        <w:t xml:space="preserve"> </w:t>
      </w:r>
    </w:p>
    <w:p w14:paraId="1184363A" w14:textId="77777777" w:rsidR="00032FB0" w:rsidRPr="00B05EC7" w:rsidRDefault="00B05EC7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  <w:u w:val="single"/>
        </w:rPr>
      </w:pPr>
      <w:r w:rsidRPr="00B05EC7">
        <w:rPr>
          <w:rFonts w:ascii="Arial Narrow" w:hAnsi="Arial Narrow" w:cs="ArialMT"/>
          <w:color w:val="FF0000"/>
          <w:sz w:val="24"/>
          <w:szCs w:val="24"/>
          <w:u w:val="single"/>
        </w:rPr>
        <w:t>A Business Size Must Be Checked OFF - Return both pages</w:t>
      </w:r>
    </w:p>
    <w:p w14:paraId="1184363B" w14:textId="77777777" w:rsidR="00032FB0" w:rsidRDefault="00032FB0" w:rsidP="0001156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</w:p>
    <w:p w14:paraId="1184363C" w14:textId="77777777" w:rsidR="00032FB0" w:rsidRDefault="00032FB0" w:rsidP="0001156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6"/>
        <w:gridCol w:w="3517"/>
        <w:gridCol w:w="5732"/>
      </w:tblGrid>
      <w:tr w:rsidR="00032FB0" w14:paraId="11843640" w14:textId="77777777" w:rsidTr="00E23D62">
        <w:tc>
          <w:tcPr>
            <w:tcW w:w="1186" w:type="dxa"/>
            <w:vAlign w:val="center"/>
          </w:tcPr>
          <w:p w14:paraId="1184363D" w14:textId="77777777" w:rsidR="00032FB0" w:rsidRPr="00032FB0" w:rsidRDefault="00865E90" w:rsidP="00032FB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30883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61091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1184363E" w14:textId="77777777" w:rsidR="00032FB0" w:rsidRPr="00032FB0" w:rsidRDefault="00032FB0" w:rsidP="00032FB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  <w:r w:rsidRPr="00032FB0"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Small Business</w:t>
            </w:r>
          </w:p>
        </w:tc>
        <w:tc>
          <w:tcPr>
            <w:tcW w:w="5732" w:type="dxa"/>
            <w:vAlign w:val="center"/>
          </w:tcPr>
          <w:p w14:paraId="1184363F" w14:textId="77777777" w:rsidR="00032FB0" w:rsidRPr="00AE1FB7" w:rsidRDefault="00032FB0" w:rsidP="00032FB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AE1FB7">
              <w:rPr>
                <w:rFonts w:ascii="Arial Narrow" w:hAnsi="Arial Narrow" w:cs="ArialMT"/>
                <w:sz w:val="24"/>
                <w:szCs w:val="24"/>
              </w:rPr>
              <w:t>A small business concern means a for profit concern that is independently owned and operated, and qualifies as a small business under the criteria and size standards in 12 CFR 121 (see FAR 19.1)</w:t>
            </w:r>
          </w:p>
        </w:tc>
      </w:tr>
      <w:tr w:rsidR="00032FB0" w14:paraId="11843644" w14:textId="77777777" w:rsidTr="00E23D62">
        <w:tc>
          <w:tcPr>
            <w:tcW w:w="1186" w:type="dxa"/>
          </w:tcPr>
          <w:p w14:paraId="11843641" w14:textId="77777777" w:rsidR="00032FB0" w:rsidRDefault="00032FB0" w:rsidP="0001156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14:paraId="11843642" w14:textId="77777777" w:rsidR="00032FB0" w:rsidRPr="00AE1FB7" w:rsidRDefault="00032FB0" w:rsidP="00032FB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732" w:type="dxa"/>
            <w:vAlign w:val="center"/>
          </w:tcPr>
          <w:p w14:paraId="11843643" w14:textId="77777777" w:rsidR="00032FB0" w:rsidRPr="00AE1FB7" w:rsidRDefault="00032FB0" w:rsidP="0001156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032FB0" w14:paraId="11843648" w14:textId="77777777" w:rsidTr="00E23D62">
        <w:tc>
          <w:tcPr>
            <w:tcW w:w="1186" w:type="dxa"/>
            <w:vAlign w:val="center"/>
          </w:tcPr>
          <w:p w14:paraId="11843645" w14:textId="77777777" w:rsidR="00032FB0" w:rsidRPr="00032FB0" w:rsidRDefault="00865E90" w:rsidP="00032FB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67854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032FB0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11843646" w14:textId="77777777" w:rsidR="00032FB0" w:rsidRPr="00032FB0" w:rsidRDefault="00032FB0" w:rsidP="00032FB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  <w:r w:rsidRPr="00032FB0"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 xml:space="preserve">Small </w:t>
            </w:r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Disadvantage Business</w:t>
            </w:r>
          </w:p>
        </w:tc>
        <w:tc>
          <w:tcPr>
            <w:tcW w:w="5732" w:type="dxa"/>
            <w:vAlign w:val="center"/>
          </w:tcPr>
          <w:p w14:paraId="11843647" w14:textId="77777777" w:rsidR="00032FB0" w:rsidRPr="00AE1FB7" w:rsidRDefault="00032FB0" w:rsidP="00032FB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AE1FB7">
              <w:rPr>
                <w:rFonts w:ascii="Arial Narrow" w:hAnsi="Arial Narrow" w:cs="ArialMT"/>
                <w:sz w:val="24"/>
                <w:szCs w:val="24"/>
              </w:rPr>
              <w:t>A small business that is at least 51% owned by one or more individuals who are both socially and economically disadvantaged.</w:t>
            </w:r>
          </w:p>
        </w:tc>
      </w:tr>
      <w:tr w:rsidR="00645580" w14:paraId="1184364C" w14:textId="77777777" w:rsidTr="00E23D62">
        <w:tc>
          <w:tcPr>
            <w:tcW w:w="1186" w:type="dxa"/>
          </w:tcPr>
          <w:p w14:paraId="11843649" w14:textId="77777777" w:rsidR="00032FB0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14:paraId="1184364A" w14:textId="77777777" w:rsidR="00032FB0" w:rsidRPr="00AE1FB7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732" w:type="dxa"/>
            <w:vAlign w:val="center"/>
          </w:tcPr>
          <w:p w14:paraId="1184364B" w14:textId="77777777" w:rsidR="00032FB0" w:rsidRPr="00AE1FB7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032FB0" w14:paraId="11843650" w14:textId="77777777" w:rsidTr="00E23D62">
        <w:tc>
          <w:tcPr>
            <w:tcW w:w="1186" w:type="dxa"/>
            <w:vAlign w:val="center"/>
          </w:tcPr>
          <w:p w14:paraId="1184364D" w14:textId="77777777" w:rsidR="00032FB0" w:rsidRPr="00032FB0" w:rsidRDefault="00865E90" w:rsidP="005E53F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-38749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AE1FB7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1184364E" w14:textId="77777777" w:rsidR="00032FB0" w:rsidRPr="00032FB0" w:rsidRDefault="00032FB0" w:rsidP="00032FB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  <w:r w:rsidRPr="00032FB0"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Certified by SBA as a Historically Underutilized Business Zones (</w:t>
            </w:r>
            <w:r w:rsidR="00E23D62" w:rsidRPr="00032FB0"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HUB Zone</w:t>
            </w:r>
            <w:r w:rsidRPr="00032FB0"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) Small Business</w:t>
            </w:r>
          </w:p>
        </w:tc>
        <w:tc>
          <w:tcPr>
            <w:tcW w:w="5732" w:type="dxa"/>
            <w:vAlign w:val="center"/>
          </w:tcPr>
          <w:p w14:paraId="1184364F" w14:textId="77777777" w:rsidR="00032FB0" w:rsidRPr="00AE1FB7" w:rsidRDefault="00032FB0" w:rsidP="00032FB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AE1FB7">
              <w:rPr>
                <w:rFonts w:ascii="Arial Narrow" w:hAnsi="Arial Narrow" w:cs="ArialMT"/>
                <w:sz w:val="24"/>
                <w:szCs w:val="24"/>
              </w:rPr>
              <w:t xml:space="preserve">Qualified small business concerns located in distressed communities in an effort to promote investment and employment opportunities in these communities.51% owned and controlled by one or more U.S. citizens and at least 35% of its employees reside in a </w:t>
            </w:r>
            <w:r w:rsidR="00E23D62" w:rsidRPr="00AE1FB7">
              <w:rPr>
                <w:rFonts w:ascii="Arial Narrow" w:hAnsi="Arial Narrow" w:cs="ArialMT"/>
                <w:sz w:val="24"/>
                <w:szCs w:val="24"/>
              </w:rPr>
              <w:t>Hub Zone</w:t>
            </w:r>
            <w:r w:rsidRPr="00AE1FB7">
              <w:rPr>
                <w:rFonts w:ascii="Arial Narrow" w:hAnsi="Arial Narrow" w:cs="ArialMT"/>
                <w:sz w:val="24"/>
                <w:szCs w:val="24"/>
              </w:rPr>
              <w:t xml:space="preserve">. </w:t>
            </w:r>
            <w:hyperlink r:id="rId6" w:history="1">
              <w:r w:rsidRPr="00AE1FB7">
                <w:rPr>
                  <w:rStyle w:val="Hyperlink"/>
                  <w:rFonts w:ascii="Arial Narrow" w:hAnsi="Arial Narrow" w:cs="ArialMT"/>
                  <w:sz w:val="24"/>
                  <w:szCs w:val="24"/>
                </w:rPr>
                <w:t>www.sba.gov/hubzone</w:t>
              </w:r>
            </w:hyperlink>
            <w:r w:rsidRPr="00AE1FB7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</w:p>
        </w:tc>
      </w:tr>
      <w:tr w:rsidR="00645580" w14:paraId="11843654" w14:textId="77777777" w:rsidTr="00E23D62">
        <w:tc>
          <w:tcPr>
            <w:tcW w:w="1186" w:type="dxa"/>
          </w:tcPr>
          <w:p w14:paraId="11843651" w14:textId="77777777" w:rsidR="00032FB0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14:paraId="11843652" w14:textId="77777777" w:rsidR="00032FB0" w:rsidRPr="00AE1FB7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732" w:type="dxa"/>
            <w:vAlign w:val="center"/>
          </w:tcPr>
          <w:p w14:paraId="11843653" w14:textId="77777777" w:rsidR="00032FB0" w:rsidRPr="00AE1FB7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032FB0" w14:paraId="11843658" w14:textId="77777777" w:rsidTr="00E23D62">
        <w:tc>
          <w:tcPr>
            <w:tcW w:w="1186" w:type="dxa"/>
            <w:vAlign w:val="center"/>
          </w:tcPr>
          <w:p w14:paraId="11843655" w14:textId="77777777" w:rsidR="00032FB0" w:rsidRPr="00032FB0" w:rsidRDefault="00865E90" w:rsidP="005E53F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92383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AE1FB7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11843656" w14:textId="77777777" w:rsidR="00032FB0" w:rsidRPr="00032FB0" w:rsidRDefault="00AE1FB7" w:rsidP="008A40F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Women Owned Small Business</w:t>
            </w:r>
          </w:p>
        </w:tc>
        <w:tc>
          <w:tcPr>
            <w:tcW w:w="5732" w:type="dxa"/>
            <w:vAlign w:val="center"/>
          </w:tcPr>
          <w:p w14:paraId="11843657" w14:textId="77777777" w:rsidR="00032FB0" w:rsidRPr="00AE1FB7" w:rsidRDefault="00AE1FB7" w:rsidP="00AE1FB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AE1FB7">
              <w:rPr>
                <w:rFonts w:ascii="Arial Narrow" w:hAnsi="Arial Narrow" w:cs="ArialMT"/>
                <w:sz w:val="24"/>
                <w:szCs w:val="24"/>
              </w:rPr>
              <w:t>A small business concern that is at least 51% owned by one or more women, or in the case of any publicly owned business, at least 51% of the stock is owned by one or more women. In addition, one or more women must control the management and daily business operations.</w:t>
            </w:r>
          </w:p>
        </w:tc>
      </w:tr>
      <w:tr w:rsidR="00645580" w14:paraId="1184365C" w14:textId="77777777" w:rsidTr="00E23D62">
        <w:tc>
          <w:tcPr>
            <w:tcW w:w="1186" w:type="dxa"/>
          </w:tcPr>
          <w:p w14:paraId="11843659" w14:textId="77777777" w:rsidR="00032FB0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517" w:type="dxa"/>
          </w:tcPr>
          <w:p w14:paraId="1184365A" w14:textId="77777777" w:rsidR="00032FB0" w:rsidRDefault="00032FB0" w:rsidP="008A40F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732" w:type="dxa"/>
          </w:tcPr>
          <w:p w14:paraId="1184365B" w14:textId="77777777" w:rsidR="00032FB0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E1FB7" w:rsidRPr="00AE1FB7" w14:paraId="11843660" w14:textId="77777777" w:rsidTr="00E23D62">
        <w:tc>
          <w:tcPr>
            <w:tcW w:w="1186" w:type="dxa"/>
            <w:vAlign w:val="center"/>
          </w:tcPr>
          <w:p w14:paraId="1184365D" w14:textId="77777777" w:rsidR="00AE1FB7" w:rsidRPr="00032FB0" w:rsidRDefault="00865E90" w:rsidP="005E53F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160083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23D62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1184365E" w14:textId="77777777" w:rsidR="00AE1FB7" w:rsidRPr="00032FB0" w:rsidRDefault="00AE1FB7" w:rsidP="008A40F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Veteran Owned Small Business</w:t>
            </w:r>
          </w:p>
        </w:tc>
        <w:tc>
          <w:tcPr>
            <w:tcW w:w="5732" w:type="dxa"/>
            <w:vAlign w:val="center"/>
          </w:tcPr>
          <w:p w14:paraId="1184365F" w14:textId="77777777" w:rsidR="00AE1FB7" w:rsidRPr="00AE1FB7" w:rsidRDefault="00AE1FB7" w:rsidP="00AE1FB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AE1FB7">
              <w:rPr>
                <w:rFonts w:ascii="Arial Narrow" w:hAnsi="Arial Narrow" w:cs="ArialMT"/>
                <w:sz w:val="24"/>
                <w:szCs w:val="24"/>
              </w:rPr>
              <w:t>A small business concern that is at least 51% owned by one or more veterans (as defined in 38 UAC 101 (2)), or in the case of</w:t>
            </w:r>
            <w:r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r w:rsidRPr="00AE1FB7">
              <w:rPr>
                <w:rFonts w:ascii="Arial Narrow" w:hAnsi="Arial Narrow" w:cs="ArialMT"/>
                <w:sz w:val="24"/>
                <w:szCs w:val="24"/>
              </w:rPr>
              <w:t>any publicly owned business, at least 51% of the stock is owned by one or more veterans. In addition, one or more veterans</w:t>
            </w:r>
            <w:r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r w:rsidRPr="00AE1FB7">
              <w:rPr>
                <w:rFonts w:ascii="Arial Narrow" w:hAnsi="Arial Narrow" w:cs="ArialMT"/>
                <w:sz w:val="24"/>
                <w:szCs w:val="24"/>
              </w:rPr>
              <w:t>must control the management and daily business operations.</w:t>
            </w:r>
          </w:p>
        </w:tc>
      </w:tr>
      <w:tr w:rsidR="00645580" w14:paraId="11843664" w14:textId="77777777" w:rsidTr="00E23D62">
        <w:tc>
          <w:tcPr>
            <w:tcW w:w="1186" w:type="dxa"/>
          </w:tcPr>
          <w:p w14:paraId="11843661" w14:textId="77777777" w:rsid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517" w:type="dxa"/>
          </w:tcPr>
          <w:p w14:paraId="11843662" w14:textId="77777777" w:rsidR="00AE1FB7" w:rsidRPr="00AE1FB7" w:rsidRDefault="00AE1FB7" w:rsidP="008A40F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732" w:type="dxa"/>
          </w:tcPr>
          <w:p w14:paraId="11843663" w14:textId="77777777" w:rsidR="00AE1FB7" w:rsidRP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E1FB7" w14:paraId="11843668" w14:textId="77777777" w:rsidTr="00E23D62">
        <w:tc>
          <w:tcPr>
            <w:tcW w:w="1186" w:type="dxa"/>
            <w:vAlign w:val="center"/>
          </w:tcPr>
          <w:p w14:paraId="11843665" w14:textId="77777777" w:rsidR="00AE1FB7" w:rsidRPr="00032FB0" w:rsidRDefault="00865E90" w:rsidP="005E53F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-185393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23D62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11843666" w14:textId="77777777" w:rsidR="00AE1FB7" w:rsidRPr="00032FB0" w:rsidRDefault="00AE1FB7" w:rsidP="008A40F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Service Disabled Veteran Owned Small Business</w:t>
            </w:r>
          </w:p>
        </w:tc>
        <w:tc>
          <w:tcPr>
            <w:tcW w:w="5732" w:type="dxa"/>
            <w:vAlign w:val="center"/>
          </w:tcPr>
          <w:p w14:paraId="11843667" w14:textId="77777777" w:rsidR="00AE1FB7" w:rsidRPr="00AE1FB7" w:rsidRDefault="00AE1FB7" w:rsidP="00AE1FB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AE1FB7">
              <w:rPr>
                <w:rFonts w:ascii="Arial Narrow" w:hAnsi="Arial Narrow" w:cs="ArialMT"/>
                <w:sz w:val="24"/>
                <w:szCs w:val="24"/>
              </w:rPr>
              <w:t xml:space="preserve">A small business concern that is at least 51% owned by one or </w:t>
            </w:r>
            <w:r>
              <w:rPr>
                <w:rFonts w:ascii="Arial Narrow" w:hAnsi="Arial Narrow" w:cs="ArialMT"/>
                <w:sz w:val="24"/>
                <w:szCs w:val="24"/>
              </w:rPr>
              <w:t>m</w:t>
            </w:r>
            <w:r w:rsidRPr="00AE1FB7">
              <w:rPr>
                <w:rFonts w:ascii="Arial Narrow" w:hAnsi="Arial Narrow" w:cs="ArialMT"/>
                <w:sz w:val="24"/>
                <w:szCs w:val="24"/>
              </w:rPr>
              <w:t>ore service disabled veterans (as defined in 38 UAC 101</w:t>
            </w:r>
            <w:r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r w:rsidRPr="00AE1FB7">
              <w:rPr>
                <w:rFonts w:ascii="Arial Narrow" w:hAnsi="Arial Narrow" w:cs="ArialMT"/>
                <w:sz w:val="24"/>
                <w:szCs w:val="24"/>
              </w:rPr>
              <w:t>(16)), or in the case of any publicly owned business, at least 51% of the stock is owned by one or more service disabled</w:t>
            </w:r>
            <w:r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r w:rsidRPr="00AE1FB7">
              <w:rPr>
                <w:rFonts w:ascii="Arial Narrow" w:hAnsi="Arial Narrow" w:cs="ArialMT"/>
                <w:sz w:val="24"/>
                <w:szCs w:val="24"/>
              </w:rPr>
              <w:t>veterans. In addition, one or more service disabled veterans must control the management and daily business operations</w:t>
            </w:r>
          </w:p>
        </w:tc>
      </w:tr>
      <w:tr w:rsidR="00645580" w14:paraId="1184366C" w14:textId="77777777" w:rsidTr="00E23D62">
        <w:tc>
          <w:tcPr>
            <w:tcW w:w="1186" w:type="dxa"/>
          </w:tcPr>
          <w:p w14:paraId="11843669" w14:textId="77777777" w:rsid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517" w:type="dxa"/>
          </w:tcPr>
          <w:p w14:paraId="1184366A" w14:textId="77777777" w:rsidR="00AE1FB7" w:rsidRPr="00AE1FB7" w:rsidRDefault="00AE1FB7" w:rsidP="008A40F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732" w:type="dxa"/>
          </w:tcPr>
          <w:p w14:paraId="1184366B" w14:textId="77777777" w:rsidR="00AE1FB7" w:rsidRP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FD7317" w14:paraId="11843671" w14:textId="77777777" w:rsidTr="00E23D62">
        <w:trPr>
          <w:trHeight w:val="1007"/>
        </w:trPr>
        <w:tc>
          <w:tcPr>
            <w:tcW w:w="1186" w:type="dxa"/>
            <w:vAlign w:val="center"/>
          </w:tcPr>
          <w:p w14:paraId="1184366D" w14:textId="77777777" w:rsidR="00FD7317" w:rsidRDefault="00FD731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  <w:p w14:paraId="1184366E" w14:textId="77777777" w:rsidR="00FD7317" w:rsidRDefault="00865E90" w:rsidP="00E23D6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20175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8D3B85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1184366F" w14:textId="77777777" w:rsidR="00FD7317" w:rsidRPr="00AE1FB7" w:rsidRDefault="0054002C" w:rsidP="008A40F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Large Business / Other Business</w:t>
            </w:r>
          </w:p>
        </w:tc>
        <w:tc>
          <w:tcPr>
            <w:tcW w:w="5732" w:type="dxa"/>
            <w:vAlign w:val="center"/>
          </w:tcPr>
          <w:p w14:paraId="11843670" w14:textId="77777777" w:rsidR="00FD7317" w:rsidRPr="00AE1FB7" w:rsidRDefault="0054002C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  <w:r w:rsidRPr="0054002C">
              <w:rPr>
                <w:rFonts w:ascii="Arial Narrow" w:hAnsi="Arial Narrow" w:cs="ArialMT"/>
                <w:sz w:val="24"/>
                <w:szCs w:val="24"/>
              </w:rPr>
              <w:t>(Firms that do not qualify under the definitions above)</w:t>
            </w:r>
          </w:p>
        </w:tc>
      </w:tr>
      <w:tr w:rsidR="00361091" w14:paraId="11843674" w14:textId="77777777" w:rsidTr="00F72D1F">
        <w:trPr>
          <w:trHeight w:val="1007"/>
        </w:trPr>
        <w:tc>
          <w:tcPr>
            <w:tcW w:w="1186" w:type="dxa"/>
            <w:vAlign w:val="center"/>
          </w:tcPr>
          <w:p w14:paraId="11843672" w14:textId="77777777" w:rsidR="00361091" w:rsidRDefault="00361091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9249" w:type="dxa"/>
            <w:gridSpan w:val="2"/>
            <w:vAlign w:val="center"/>
          </w:tcPr>
          <w:p w14:paraId="11843673" w14:textId="77777777" w:rsidR="00361091" w:rsidRPr="0054002C" w:rsidRDefault="00361091" w:rsidP="005E53F1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</w:rPr>
            </w:pPr>
          </w:p>
        </w:tc>
      </w:tr>
      <w:tr w:rsidR="00AE1FB7" w14:paraId="11843678" w14:textId="77777777" w:rsidTr="00E23D62">
        <w:tc>
          <w:tcPr>
            <w:tcW w:w="1186" w:type="dxa"/>
            <w:vAlign w:val="center"/>
          </w:tcPr>
          <w:p w14:paraId="11843675" w14:textId="77777777" w:rsidR="00AE1FB7" w:rsidRPr="00032FB0" w:rsidRDefault="00865E90" w:rsidP="005E53F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63800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54002C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11843676" w14:textId="77777777" w:rsidR="00AE1FB7" w:rsidRPr="00032FB0" w:rsidRDefault="00673C0F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  <w:r w:rsidRPr="00673C0F"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MBE List the certifying organization(s) e.g. WBENC, NMSDC, City or State certifications.</w:t>
            </w:r>
          </w:p>
        </w:tc>
        <w:tc>
          <w:tcPr>
            <w:tcW w:w="5732" w:type="dxa"/>
            <w:vAlign w:val="center"/>
          </w:tcPr>
          <w:p w14:paraId="11843677" w14:textId="77777777" w:rsidR="00AE1FB7" w:rsidRPr="00AE1FB7" w:rsidRDefault="00673C0F" w:rsidP="00673C0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673C0F">
              <w:rPr>
                <w:rFonts w:ascii="Arial Narrow" w:hAnsi="Arial Narrow" w:cs="ArialMT"/>
                <w:sz w:val="24"/>
                <w:szCs w:val="24"/>
              </w:rPr>
              <w:t>A minority-owned business is a for-profit enterprise, regardless of size, physically located in the US or its trust territories, which are 51% owned, operated and controlled by a minority group member, “Minority group members” are US citizens who are Asian, African American, Hispanic and Native American. The management and daily operations are controlled by those minority group members.</w:t>
            </w:r>
          </w:p>
        </w:tc>
      </w:tr>
      <w:tr w:rsidR="00645580" w14:paraId="1184367C" w14:textId="77777777" w:rsidTr="00E23D62">
        <w:tc>
          <w:tcPr>
            <w:tcW w:w="1186" w:type="dxa"/>
          </w:tcPr>
          <w:p w14:paraId="11843679" w14:textId="77777777" w:rsid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517" w:type="dxa"/>
          </w:tcPr>
          <w:p w14:paraId="1184367A" w14:textId="77777777" w:rsidR="00AE1FB7" w:rsidRP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732" w:type="dxa"/>
          </w:tcPr>
          <w:p w14:paraId="1184367B" w14:textId="77777777" w:rsidR="00AE1FB7" w:rsidRP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645580" w14:paraId="1184367F" w14:textId="77777777" w:rsidTr="00E23D62">
        <w:tc>
          <w:tcPr>
            <w:tcW w:w="4703" w:type="dxa"/>
            <w:gridSpan w:val="2"/>
          </w:tcPr>
          <w:p w14:paraId="1184367D" w14:textId="77777777" w:rsidR="00645580" w:rsidRPr="00AE1FB7" w:rsidRDefault="00645580" w:rsidP="006455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 xml:space="preserve">Select the  Ethnicity : </w:t>
            </w:r>
          </w:p>
        </w:tc>
        <w:sdt>
          <w:sdtPr>
            <w:rPr>
              <w:rStyle w:val="Style6"/>
            </w:rPr>
            <w:alias w:val="Select the Ethnicity"/>
            <w:tag w:val="Select the Ethnicity"/>
            <w:id w:val="-1336602955"/>
            <w:placeholder>
              <w:docPart w:val="7EC03F9296EA4B34A6BEBFD4FF2A5F5B"/>
            </w:placeholder>
            <w:showingPlcHdr/>
            <w:comboBox>
              <w:listItem w:value="Choose an item."/>
              <w:listItem w:displayText="African Americans" w:value="African Americans"/>
              <w:listItem w:displayText="Hispanic Americans" w:value="Hispanic Americans"/>
              <w:listItem w:displayText="Native Americans" w:value="Native Americans"/>
              <w:listItem w:displayText="Asian Pacific Americans" w:value="Asian Pacific Americans"/>
              <w:listItem w:displayText="Subcontinent Asian Americans" w:value="Subcontinent Asian Americans"/>
            </w:comboBox>
          </w:sdtPr>
          <w:sdtEndPr>
            <w:rPr>
              <w:rStyle w:val="Style6"/>
            </w:rPr>
          </w:sdtEndPr>
          <w:sdtContent>
            <w:tc>
              <w:tcPr>
                <w:tcW w:w="5732" w:type="dxa"/>
              </w:tcPr>
              <w:p w14:paraId="1184367E" w14:textId="77777777" w:rsidR="00645580" w:rsidRPr="00AE1FB7" w:rsidRDefault="00645580" w:rsidP="00645580">
                <w:pPr>
                  <w:autoSpaceDE w:val="0"/>
                  <w:autoSpaceDN w:val="0"/>
                  <w:adjustRightInd w:val="0"/>
                  <w:jc w:val="both"/>
                  <w:rPr>
                    <w:rFonts w:ascii="Arial Narrow" w:hAnsi="Arial Narrow" w:cs="Calibri"/>
                    <w:sz w:val="24"/>
                    <w:szCs w:val="24"/>
                  </w:rPr>
                </w:pPr>
                <w:r w:rsidRPr="001E29E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E1FB7" w14:paraId="11843683" w14:textId="77777777" w:rsidTr="00E23D62">
        <w:tc>
          <w:tcPr>
            <w:tcW w:w="1186" w:type="dxa"/>
          </w:tcPr>
          <w:p w14:paraId="11843680" w14:textId="77777777" w:rsid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517" w:type="dxa"/>
          </w:tcPr>
          <w:p w14:paraId="11843681" w14:textId="77777777" w:rsid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732" w:type="dxa"/>
          </w:tcPr>
          <w:p w14:paraId="11843682" w14:textId="77777777" w:rsid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645580" w14:paraId="11843686" w14:textId="77777777" w:rsidTr="00E23D62">
        <w:tc>
          <w:tcPr>
            <w:tcW w:w="4703" w:type="dxa"/>
            <w:gridSpan w:val="2"/>
            <w:vAlign w:val="center"/>
          </w:tcPr>
          <w:p w14:paraId="11843684" w14:textId="77777777" w:rsidR="00645580" w:rsidRDefault="00645580" w:rsidP="0064558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Please list certifications here:</w:t>
            </w:r>
          </w:p>
        </w:tc>
        <w:tc>
          <w:tcPr>
            <w:tcW w:w="5732" w:type="dxa"/>
          </w:tcPr>
          <w:p w14:paraId="11843685" w14:textId="77777777" w:rsidR="00645580" w:rsidRDefault="00E23D62" w:rsidP="0064558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  <w:r w:rsidRPr="00E23D62">
              <w:rPr>
                <w:rFonts w:ascii="Arial Narrow" w:hAnsi="Arial Narrow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18436AD" wp14:editId="118436A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200025</wp:posOffset>
                      </wp:positionV>
                      <wp:extent cx="3314700" cy="361950"/>
                      <wp:effectExtent l="0" t="0" r="19050" b="1905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8436B1" w14:textId="77777777" w:rsidR="00E23D62" w:rsidRDefault="00E23D62" w:rsidP="00E23D6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8436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05pt;margin-top:15.75pt;width:261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">
                      <v:textbox>
                        <w:txbxContent>
                          <w:p w14:paraId="118436B1" w14:textId="77777777" w:rsidR="00E23D62" w:rsidRDefault="00E23D62" w:rsidP="00E23D6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645580" w14:paraId="11843689" w14:textId="77777777" w:rsidTr="00E23D62">
        <w:tc>
          <w:tcPr>
            <w:tcW w:w="4703" w:type="dxa"/>
            <w:gridSpan w:val="2"/>
          </w:tcPr>
          <w:p w14:paraId="11843687" w14:textId="77777777" w:rsidR="00645580" w:rsidRDefault="00645580" w:rsidP="0064558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5732" w:type="dxa"/>
          </w:tcPr>
          <w:p w14:paraId="11843688" w14:textId="77777777" w:rsidR="00645580" w:rsidRDefault="00645580" w:rsidP="0064558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645580" w:rsidRPr="00AE1FB7" w14:paraId="1184368D" w14:textId="77777777" w:rsidTr="00E23D62">
        <w:tc>
          <w:tcPr>
            <w:tcW w:w="1186" w:type="dxa"/>
            <w:vAlign w:val="center"/>
          </w:tcPr>
          <w:p w14:paraId="1184368A" w14:textId="77777777" w:rsidR="00645580" w:rsidRPr="00032FB0" w:rsidRDefault="00865E90" w:rsidP="006455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74384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8A40F2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1184368B" w14:textId="77777777" w:rsidR="00645580" w:rsidRPr="00032FB0" w:rsidRDefault="008A40F2" w:rsidP="008A40F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  <w:r w:rsidRPr="008A40F2"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WBE List the certifying organization(s) e.g. WBENC, NMSDC, City or State certifications.</w:t>
            </w:r>
          </w:p>
        </w:tc>
        <w:tc>
          <w:tcPr>
            <w:tcW w:w="5732" w:type="dxa"/>
            <w:vAlign w:val="center"/>
          </w:tcPr>
          <w:p w14:paraId="1184368C" w14:textId="77777777" w:rsidR="00645580" w:rsidRPr="00AE1FB7" w:rsidRDefault="008A40F2" w:rsidP="008A40F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8A40F2">
              <w:rPr>
                <w:rFonts w:ascii="Arial Narrow" w:hAnsi="Arial Narrow" w:cs="ArialMT"/>
                <w:sz w:val="24"/>
                <w:szCs w:val="24"/>
              </w:rPr>
              <w:t>A women-owned business is a for-profit enterprise, regardless of size, physically located in the US or its trust territories, which</w:t>
            </w:r>
            <w:r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r w:rsidRPr="008A40F2">
              <w:rPr>
                <w:rFonts w:ascii="Arial Narrow" w:hAnsi="Arial Narrow" w:cs="ArialMT"/>
                <w:sz w:val="24"/>
                <w:szCs w:val="24"/>
              </w:rPr>
              <w:t>are 51%, owned, operated and controlled by one or more women. The management and daily operations are controlled by</w:t>
            </w:r>
            <w:r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r w:rsidRPr="008A40F2">
              <w:rPr>
                <w:rFonts w:ascii="Arial Narrow" w:hAnsi="Arial Narrow" w:cs="ArialMT"/>
                <w:sz w:val="24"/>
                <w:szCs w:val="24"/>
              </w:rPr>
              <w:t>those minority group members</w:t>
            </w:r>
          </w:p>
        </w:tc>
      </w:tr>
    </w:tbl>
    <w:p w14:paraId="1184368E" w14:textId="77777777" w:rsidR="00032FB0" w:rsidRDefault="00032FB0" w:rsidP="00032F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.</w:t>
      </w:r>
    </w:p>
    <w:p w14:paraId="1184368F" w14:textId="77777777" w:rsidR="008A40F2" w:rsidRDefault="008A40F2" w:rsidP="00032F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14:paraId="11843690" w14:textId="77777777" w:rsidR="008A40F2" w:rsidRDefault="008A40F2" w:rsidP="00032F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14:paraId="11843691" w14:textId="77777777" w:rsidR="008A40F2" w:rsidRDefault="008A40F2" w:rsidP="00032F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14:paraId="11843692" w14:textId="77777777" w:rsidR="008A40F2" w:rsidRDefault="008A40F2" w:rsidP="00032F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14:paraId="11843693" w14:textId="77777777" w:rsidR="00FF2887" w:rsidRPr="00361091" w:rsidRDefault="008A40F2" w:rsidP="008A40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color w:val="000000"/>
        </w:rPr>
      </w:pPr>
      <w:r w:rsidRPr="00361091">
        <w:rPr>
          <w:rFonts w:ascii="Arial Narrow" w:hAnsi="Arial Narrow" w:cs="ArialMT"/>
          <w:color w:val="000000"/>
        </w:rPr>
        <w:t xml:space="preserve">You may wish to review the definitions for the above categories in the Federal Acquisition Regulation 19.7 or 52.219-8 (www.arnet.gov/far). If you have difficulty ascertaining your size status, please refer to SBA’s website at www.sba.gov/size or contact your local SBA office. Specifically, the size standards are at website </w:t>
      </w:r>
    </w:p>
    <w:p w14:paraId="11843694" w14:textId="77777777" w:rsidR="008A40F2" w:rsidRPr="00361091" w:rsidRDefault="008A40F2" w:rsidP="008A40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b/>
          <w:i/>
          <w:color w:val="000000"/>
          <w:u w:val="single"/>
        </w:rPr>
      </w:pPr>
      <w:r w:rsidRPr="00361091">
        <w:rPr>
          <w:rFonts w:ascii="Arial Narrow" w:hAnsi="Arial Narrow" w:cs="ArialMT"/>
          <w:b/>
          <w:i/>
          <w:color w:val="0000FF"/>
          <w:u w:val="single"/>
        </w:rPr>
        <w:t>http://www.sba.gov/services/contractingopportunties/sizestandardstopics/index.html</w:t>
      </w:r>
      <w:r w:rsidRPr="00361091">
        <w:rPr>
          <w:rFonts w:ascii="Arial Narrow" w:hAnsi="Arial Narrow" w:cs="ArialMT"/>
          <w:b/>
          <w:i/>
          <w:color w:val="000000"/>
          <w:u w:val="single"/>
        </w:rPr>
        <w:t>.</w:t>
      </w:r>
    </w:p>
    <w:p w14:paraId="11843695" w14:textId="77777777" w:rsidR="008A40F2" w:rsidRPr="00361091" w:rsidRDefault="008A40F2" w:rsidP="008A40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color w:val="000000"/>
        </w:rPr>
      </w:pPr>
    </w:p>
    <w:p w14:paraId="11843696" w14:textId="77777777" w:rsidR="008A40F2" w:rsidRPr="00361091" w:rsidRDefault="008A40F2" w:rsidP="008A40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color w:val="000000"/>
        </w:rPr>
      </w:pPr>
      <w:r w:rsidRPr="00361091">
        <w:rPr>
          <w:rFonts w:ascii="Arial Narrow" w:hAnsi="Arial Narrow" w:cs="ArialMT"/>
          <w:color w:val="000000"/>
        </w:rPr>
        <w:t>Or Access the SBA Size Standards Tool:</w:t>
      </w:r>
    </w:p>
    <w:p w14:paraId="11843697" w14:textId="77777777" w:rsidR="008A40F2" w:rsidRPr="00361091" w:rsidRDefault="00865E90" w:rsidP="008A40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-BoldItalicMT"/>
          <w:b/>
          <w:bCs/>
          <w:i/>
          <w:iCs/>
          <w:color w:val="0000FF"/>
        </w:rPr>
      </w:pPr>
      <w:hyperlink r:id="rId7" w:history="1">
        <w:r w:rsidR="00FF2887" w:rsidRPr="00361091">
          <w:rPr>
            <w:rStyle w:val="Hyperlink"/>
            <w:rFonts w:ascii="Arial Narrow" w:hAnsi="Arial Narrow" w:cs="Arial-BoldItalicMT"/>
            <w:b/>
            <w:bCs/>
            <w:i/>
            <w:iCs/>
          </w:rPr>
          <w:t>https://www.sba.gov/tools/size-standards-tool</w:t>
        </w:r>
      </w:hyperlink>
    </w:p>
    <w:p w14:paraId="11843698" w14:textId="77777777" w:rsidR="00FF2887" w:rsidRDefault="00FF2887" w:rsidP="008A40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-BoldItalicMT"/>
          <w:b/>
          <w:bCs/>
          <w:i/>
          <w:iCs/>
          <w:color w:val="0000FF"/>
          <w:sz w:val="28"/>
          <w:szCs w:val="28"/>
        </w:rPr>
      </w:pPr>
    </w:p>
    <w:p w14:paraId="11843699" w14:textId="77777777" w:rsidR="00FF2887" w:rsidRDefault="00FF2887" w:rsidP="008A40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8"/>
          <w:szCs w:val="28"/>
        </w:rPr>
      </w:pPr>
    </w:p>
    <w:p w14:paraId="1184369A" w14:textId="77777777" w:rsidR="00C23F5A" w:rsidRDefault="00C23F5A" w:rsidP="008A40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8"/>
          <w:szCs w:val="28"/>
        </w:rPr>
      </w:pPr>
    </w:p>
    <w:p w14:paraId="1184369B" w14:textId="77777777" w:rsidR="00C23F5A" w:rsidRDefault="00C23F5A" w:rsidP="00C23F5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-BoldItalicMT"/>
          <w:b/>
          <w:bCs/>
          <w:i/>
          <w:iCs/>
          <w:sz w:val="20"/>
          <w:szCs w:val="20"/>
        </w:rPr>
      </w:pPr>
      <w:r w:rsidRPr="00E662CD">
        <w:rPr>
          <w:rFonts w:ascii="Arial Narrow" w:hAnsi="Arial Narrow" w:cs="Arial-BoldItalicMT"/>
          <w:b/>
          <w:bCs/>
          <w:i/>
          <w:iCs/>
          <w:sz w:val="20"/>
          <w:szCs w:val="20"/>
        </w:rPr>
        <w:t>Under 15 U.S.C. 645(d), any person who misrepresents its size status shall (1) be punished by a fine, imprisonment, or both; (2) be subject to administrative remedies; and (3) be ineligible for participation in programs conducted under the authority of the Small Business Act.</w:t>
      </w:r>
    </w:p>
    <w:p w14:paraId="1184369C" w14:textId="77777777" w:rsidR="00C23F5A" w:rsidRDefault="00C23F5A" w:rsidP="00C23F5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-BoldItalicMT"/>
          <w:b/>
          <w:bCs/>
          <w:i/>
          <w:iCs/>
          <w:sz w:val="20"/>
          <w:szCs w:val="20"/>
        </w:rPr>
      </w:pPr>
    </w:p>
    <w:p w14:paraId="1184369D" w14:textId="77777777" w:rsidR="00C23F5A" w:rsidRDefault="00C23F5A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ItalicMT"/>
          <w:b/>
          <w:bCs/>
          <w:i/>
          <w:iCs/>
          <w:sz w:val="24"/>
          <w:szCs w:val="24"/>
        </w:rPr>
      </w:pPr>
    </w:p>
    <w:p w14:paraId="1184369E" w14:textId="77777777" w:rsidR="00C23F5A" w:rsidRDefault="00C23F5A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  <w:r w:rsidRPr="00E662CD">
        <w:rPr>
          <w:rFonts w:ascii="Arial Narrow" w:hAnsi="Arial Narrow" w:cs="Calibr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8436AF" wp14:editId="118436B0">
                <wp:simplePos x="0" y="0"/>
                <wp:positionH relativeFrom="column">
                  <wp:posOffset>838200</wp:posOffset>
                </wp:positionH>
                <wp:positionV relativeFrom="paragraph">
                  <wp:posOffset>64135</wp:posOffset>
                </wp:positionV>
                <wp:extent cx="3076575" cy="140462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436B2" w14:textId="77777777" w:rsidR="00C23F5A" w:rsidRDefault="00C23F5A" w:rsidP="00C23F5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8436AF" id="_x0000_s1027" type="#_x0000_t202" style="position:absolute;margin-left:66pt;margin-top:5.05pt;width:24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">
                <v:textbox style="mso-fit-shape-to-text:t">
                  <w:txbxContent>
                    <w:p w14:paraId="118436B2" w14:textId="77777777" w:rsidR="00C23F5A" w:rsidRDefault="00C23F5A" w:rsidP="00C23F5A"/>
                  </w:txbxContent>
                </v:textbox>
                <w10:wrap type="square"/>
              </v:shape>
            </w:pict>
          </mc:Fallback>
        </mc:AlternateContent>
      </w:r>
    </w:p>
    <w:p w14:paraId="1184369F" w14:textId="77777777" w:rsidR="00C23F5A" w:rsidRDefault="00C23F5A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  <w:r>
        <w:rPr>
          <w:rFonts w:ascii="Arial Narrow" w:hAnsi="Arial Narrow" w:cs="Calibri"/>
          <w:sz w:val="28"/>
          <w:szCs w:val="28"/>
        </w:rPr>
        <w:t>Signature:</w:t>
      </w:r>
      <w:r>
        <w:rPr>
          <w:rFonts w:ascii="Arial Narrow" w:hAnsi="Arial Narrow" w:cs="Calibri"/>
          <w:sz w:val="28"/>
          <w:szCs w:val="28"/>
        </w:rPr>
        <w:tab/>
        <w:t xml:space="preserve">Date:    </w:t>
      </w:r>
      <w:sdt>
        <w:sdtPr>
          <w:rPr>
            <w:rFonts w:ascii="Arial Narrow" w:hAnsi="Arial Narrow" w:cs="Calibri"/>
            <w:sz w:val="28"/>
            <w:szCs w:val="28"/>
          </w:rPr>
          <w:alias w:val="Date"/>
          <w:tag w:val="Date"/>
          <w:id w:val="-448779654"/>
          <w:placeholder>
            <w:docPart w:val="13F36D1B092940CC9C3AAC9E0474C0FF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1E29EF">
            <w:rPr>
              <w:rStyle w:val="PlaceholderText"/>
            </w:rPr>
            <w:t>Click here to enter a date.</w:t>
          </w:r>
        </w:sdtContent>
      </w:sdt>
    </w:p>
    <w:p w14:paraId="118436A0" w14:textId="77777777" w:rsidR="00361091" w:rsidRDefault="00361091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118436A1" w14:textId="77777777" w:rsidR="00361091" w:rsidRDefault="00361091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118436A2" w14:textId="77777777" w:rsidR="00361091" w:rsidRDefault="00361091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118436A3" w14:textId="77777777" w:rsidR="00361091" w:rsidRPr="00361091" w:rsidRDefault="00361091" w:rsidP="000D49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ItalicMT"/>
          <w:b/>
          <w:bCs/>
          <w:i/>
          <w:iCs/>
          <w:color w:val="000000"/>
          <w:sz w:val="24"/>
          <w:szCs w:val="24"/>
        </w:rPr>
      </w:pPr>
      <w:r w:rsidRPr="00361091">
        <w:rPr>
          <w:rFonts w:ascii="Arial Narrow" w:hAnsi="Arial Narrow" w:cs="Arial-BoldItalicMT"/>
          <w:b/>
          <w:bCs/>
          <w:i/>
          <w:iCs/>
          <w:color w:val="000000"/>
          <w:sz w:val="24"/>
          <w:szCs w:val="24"/>
        </w:rPr>
        <w:t>RETURN FORM VIA MAIL, EMAIL OR FAX</w:t>
      </w:r>
    </w:p>
    <w:p w14:paraId="118436A4" w14:textId="77777777" w:rsidR="000D4969" w:rsidRDefault="00361091" w:rsidP="000D49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MT"/>
          <w:color w:val="000000"/>
          <w:sz w:val="24"/>
          <w:szCs w:val="24"/>
        </w:rPr>
      </w:pPr>
      <w:r w:rsidRPr="00361091">
        <w:rPr>
          <w:rFonts w:ascii="Arial Narrow" w:hAnsi="Arial Narrow" w:cs="ArialMT"/>
          <w:color w:val="000000"/>
          <w:sz w:val="24"/>
          <w:szCs w:val="24"/>
        </w:rPr>
        <w:t>Mail:</w:t>
      </w:r>
      <w:r>
        <w:rPr>
          <w:rFonts w:ascii="Arial Narrow" w:hAnsi="Arial Narrow" w:cs="ArialMT"/>
          <w:color w:val="000000"/>
          <w:sz w:val="24"/>
          <w:szCs w:val="24"/>
        </w:rPr>
        <w:t xml:space="preserve">  Virtusa Corporation, AP </w:t>
      </w:r>
      <w:r w:rsidR="000D4969">
        <w:rPr>
          <w:rFonts w:ascii="Arial Narrow" w:hAnsi="Arial Narrow" w:cs="ArialMT"/>
          <w:color w:val="000000"/>
          <w:sz w:val="24"/>
          <w:szCs w:val="24"/>
        </w:rPr>
        <w:t>Finance,</w:t>
      </w:r>
    </w:p>
    <w:p w14:paraId="118436A5" w14:textId="3D4B0B88" w:rsidR="00361091" w:rsidRDefault="003F4FA7" w:rsidP="000D49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MT"/>
          <w:color w:val="000000"/>
          <w:sz w:val="24"/>
          <w:szCs w:val="24"/>
        </w:rPr>
      </w:pPr>
      <w:r>
        <w:rPr>
          <w:rFonts w:ascii="Arial Narrow" w:hAnsi="Arial Narrow" w:cs="ArialMT"/>
          <w:color w:val="000000"/>
          <w:sz w:val="24"/>
          <w:szCs w:val="24"/>
        </w:rPr>
        <w:t>132 Turnpike Road</w:t>
      </w:r>
      <w:r w:rsidR="00361091">
        <w:rPr>
          <w:rFonts w:ascii="Arial Narrow" w:hAnsi="Arial Narrow" w:cs="ArialMT"/>
          <w:color w:val="000000"/>
          <w:sz w:val="24"/>
          <w:szCs w:val="24"/>
        </w:rPr>
        <w:t xml:space="preserve">, Suite 300, </w:t>
      </w:r>
      <w:r w:rsidR="0040324B">
        <w:rPr>
          <w:rFonts w:ascii="Arial Narrow" w:hAnsi="Arial Narrow" w:cs="ArialMT"/>
          <w:color w:val="000000"/>
          <w:sz w:val="24"/>
          <w:szCs w:val="24"/>
        </w:rPr>
        <w:t>South</w:t>
      </w:r>
      <w:r w:rsidR="00361091">
        <w:rPr>
          <w:rFonts w:ascii="Arial Narrow" w:hAnsi="Arial Narrow" w:cs="ArialMT"/>
          <w:color w:val="000000"/>
          <w:sz w:val="24"/>
          <w:szCs w:val="24"/>
        </w:rPr>
        <w:t xml:space="preserve">borough, MA – </w:t>
      </w:r>
      <w:r w:rsidR="0040324B">
        <w:rPr>
          <w:rFonts w:ascii="Arial Narrow" w:hAnsi="Arial Narrow" w:cs="ArialMT"/>
          <w:color w:val="000000"/>
          <w:sz w:val="24"/>
          <w:szCs w:val="24"/>
        </w:rPr>
        <w:t>01772</w:t>
      </w:r>
    </w:p>
    <w:p w14:paraId="118436A6" w14:textId="77777777" w:rsidR="00361091" w:rsidRPr="00361091" w:rsidRDefault="00361091" w:rsidP="000D49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MT"/>
          <w:color w:val="000000"/>
          <w:sz w:val="24"/>
          <w:szCs w:val="24"/>
        </w:rPr>
      </w:pPr>
      <w:r w:rsidRPr="00361091">
        <w:rPr>
          <w:rFonts w:ascii="Arial Narrow" w:hAnsi="Arial Narrow" w:cs="ArialMT"/>
          <w:color w:val="000000"/>
          <w:sz w:val="24"/>
          <w:szCs w:val="24"/>
        </w:rPr>
        <w:t>Phone: (</w:t>
      </w:r>
      <w:r w:rsidR="000D4969">
        <w:rPr>
          <w:rFonts w:ascii="Arial Narrow" w:hAnsi="Arial Narrow" w:cs="ArialMT"/>
          <w:color w:val="000000"/>
          <w:sz w:val="24"/>
          <w:szCs w:val="24"/>
        </w:rPr>
        <w:t>508</w:t>
      </w:r>
      <w:r w:rsidRPr="00361091">
        <w:rPr>
          <w:rFonts w:ascii="Arial Narrow" w:hAnsi="Arial Narrow" w:cs="ArialMT"/>
          <w:color w:val="000000"/>
          <w:sz w:val="24"/>
          <w:szCs w:val="24"/>
        </w:rPr>
        <w:t xml:space="preserve">) </w:t>
      </w:r>
      <w:r w:rsidR="000D4969">
        <w:rPr>
          <w:rFonts w:ascii="Arial Narrow" w:hAnsi="Arial Narrow" w:cs="ArialMT"/>
          <w:color w:val="000000"/>
          <w:sz w:val="24"/>
          <w:szCs w:val="24"/>
        </w:rPr>
        <w:t>389</w:t>
      </w:r>
      <w:r w:rsidRPr="00361091">
        <w:rPr>
          <w:rFonts w:ascii="Arial Narrow" w:hAnsi="Arial Narrow" w:cs="ArialMT"/>
          <w:color w:val="000000"/>
          <w:sz w:val="24"/>
          <w:szCs w:val="24"/>
        </w:rPr>
        <w:t>-7</w:t>
      </w:r>
      <w:r w:rsidR="000D4969">
        <w:rPr>
          <w:rFonts w:ascii="Arial Narrow" w:hAnsi="Arial Narrow" w:cs="ArialMT"/>
          <w:color w:val="000000"/>
          <w:sz w:val="24"/>
          <w:szCs w:val="24"/>
        </w:rPr>
        <w:t>300</w:t>
      </w:r>
    </w:p>
    <w:p w14:paraId="118436A7" w14:textId="77777777" w:rsidR="00361091" w:rsidRPr="00361091" w:rsidRDefault="00361091" w:rsidP="000D49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MT"/>
          <w:color w:val="000000"/>
          <w:sz w:val="24"/>
          <w:szCs w:val="24"/>
        </w:rPr>
      </w:pPr>
      <w:r w:rsidRPr="00361091">
        <w:rPr>
          <w:rFonts w:ascii="Arial Narrow" w:hAnsi="Arial Narrow" w:cs="ArialMT"/>
          <w:color w:val="000000"/>
          <w:sz w:val="24"/>
          <w:szCs w:val="24"/>
        </w:rPr>
        <w:t>Fax: (</w:t>
      </w:r>
      <w:r w:rsidR="000D4969">
        <w:rPr>
          <w:rFonts w:ascii="Arial Narrow" w:hAnsi="Arial Narrow" w:cs="ArialMT"/>
          <w:color w:val="000000"/>
          <w:sz w:val="24"/>
          <w:szCs w:val="24"/>
        </w:rPr>
        <w:t>508</w:t>
      </w:r>
      <w:r w:rsidRPr="00361091">
        <w:rPr>
          <w:rFonts w:ascii="Arial Narrow" w:hAnsi="Arial Narrow" w:cs="ArialMT"/>
          <w:color w:val="000000"/>
          <w:sz w:val="24"/>
          <w:szCs w:val="24"/>
        </w:rPr>
        <w:t xml:space="preserve">) </w:t>
      </w:r>
      <w:r w:rsidR="000D4969">
        <w:rPr>
          <w:rFonts w:ascii="Arial Narrow" w:hAnsi="Arial Narrow" w:cs="ArialMT"/>
          <w:color w:val="000000"/>
          <w:sz w:val="24"/>
          <w:szCs w:val="24"/>
        </w:rPr>
        <w:t>366</w:t>
      </w:r>
      <w:r w:rsidRPr="00361091">
        <w:rPr>
          <w:rFonts w:ascii="Arial Narrow" w:hAnsi="Arial Narrow" w:cs="ArialMT"/>
          <w:color w:val="000000"/>
          <w:sz w:val="24"/>
          <w:szCs w:val="24"/>
        </w:rPr>
        <w:t>-</w:t>
      </w:r>
      <w:r w:rsidR="000D4969">
        <w:rPr>
          <w:rFonts w:ascii="Arial Narrow" w:hAnsi="Arial Narrow" w:cs="ArialMT"/>
          <w:color w:val="000000"/>
          <w:sz w:val="24"/>
          <w:szCs w:val="24"/>
        </w:rPr>
        <w:t>9901</w:t>
      </w:r>
    </w:p>
    <w:p w14:paraId="118436A8" w14:textId="76C95354" w:rsidR="00361091" w:rsidRPr="00361091" w:rsidRDefault="00361091" w:rsidP="000D49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sz w:val="24"/>
          <w:szCs w:val="24"/>
        </w:rPr>
      </w:pPr>
      <w:r w:rsidRPr="00361091">
        <w:rPr>
          <w:rFonts w:ascii="Arial Narrow" w:hAnsi="Arial Narrow" w:cs="ArialMT"/>
          <w:color w:val="0000FF"/>
          <w:sz w:val="24"/>
          <w:szCs w:val="24"/>
        </w:rPr>
        <w:t>supplierdiversity@</w:t>
      </w:r>
      <w:r w:rsidR="000D4969">
        <w:rPr>
          <w:rFonts w:ascii="Arial Narrow" w:hAnsi="Arial Narrow" w:cs="ArialMT"/>
          <w:color w:val="0000FF"/>
          <w:sz w:val="24"/>
          <w:szCs w:val="24"/>
        </w:rPr>
        <w:t>virtusa</w:t>
      </w:r>
      <w:r w:rsidRPr="00361091">
        <w:rPr>
          <w:rFonts w:ascii="Arial Narrow" w:hAnsi="Arial Narrow" w:cs="ArialMT"/>
          <w:color w:val="0000FF"/>
          <w:sz w:val="24"/>
          <w:szCs w:val="24"/>
        </w:rPr>
        <w:t>.com</w:t>
      </w:r>
    </w:p>
    <w:sectPr w:rsidR="00361091" w:rsidRPr="00361091" w:rsidSect="000D4969">
      <w:pgSz w:w="12240" w:h="15840"/>
      <w:pgMar w:top="810" w:right="117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432"/>
    <w:rsid w:val="00011561"/>
    <w:rsid w:val="00032FB0"/>
    <w:rsid w:val="000D4969"/>
    <w:rsid w:val="002837BD"/>
    <w:rsid w:val="002A0529"/>
    <w:rsid w:val="002E21DF"/>
    <w:rsid w:val="00361091"/>
    <w:rsid w:val="003F4FA7"/>
    <w:rsid w:val="0040324B"/>
    <w:rsid w:val="0054002C"/>
    <w:rsid w:val="00645580"/>
    <w:rsid w:val="00673C0F"/>
    <w:rsid w:val="0079403B"/>
    <w:rsid w:val="007D47FB"/>
    <w:rsid w:val="00865E90"/>
    <w:rsid w:val="008A40F2"/>
    <w:rsid w:val="008A5336"/>
    <w:rsid w:val="008D3B85"/>
    <w:rsid w:val="00906DF4"/>
    <w:rsid w:val="00A15EDF"/>
    <w:rsid w:val="00AC0C99"/>
    <w:rsid w:val="00AE1FB7"/>
    <w:rsid w:val="00AF04C9"/>
    <w:rsid w:val="00B05EC7"/>
    <w:rsid w:val="00B079C9"/>
    <w:rsid w:val="00BA276C"/>
    <w:rsid w:val="00C23F5A"/>
    <w:rsid w:val="00C73432"/>
    <w:rsid w:val="00D43EF3"/>
    <w:rsid w:val="00DD6329"/>
    <w:rsid w:val="00E23D62"/>
    <w:rsid w:val="00E662CD"/>
    <w:rsid w:val="00EE7632"/>
    <w:rsid w:val="00FD7317"/>
    <w:rsid w:val="00FF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435FE"/>
  <w15:chartTrackingRefBased/>
  <w15:docId w15:val="{55D14075-D8F8-4478-BE05-E12BC484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5EDF"/>
    <w:rPr>
      <w:color w:val="808080"/>
    </w:rPr>
  </w:style>
  <w:style w:type="table" w:styleId="TableGrid">
    <w:name w:val="Table Grid"/>
    <w:basedOn w:val="TableNormal"/>
    <w:uiPriority w:val="39"/>
    <w:rsid w:val="008A5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032FB0"/>
    <w:rPr>
      <w:rFonts w:ascii="Arial Narrow" w:hAnsi="Arial Narrow"/>
      <w:sz w:val="32"/>
    </w:rPr>
  </w:style>
  <w:style w:type="character" w:customStyle="1" w:styleId="Style2">
    <w:name w:val="Style2"/>
    <w:basedOn w:val="DefaultParagraphFont"/>
    <w:uiPriority w:val="1"/>
    <w:rsid w:val="00032FB0"/>
    <w:rPr>
      <w:rFonts w:ascii="Arial Narrow" w:hAnsi="Arial Narrow"/>
      <w:sz w:val="40"/>
    </w:rPr>
  </w:style>
  <w:style w:type="character" w:styleId="Hyperlink">
    <w:name w:val="Hyperlink"/>
    <w:basedOn w:val="DefaultParagraphFont"/>
    <w:uiPriority w:val="99"/>
    <w:unhideWhenUsed/>
    <w:rsid w:val="00032FB0"/>
    <w:rPr>
      <w:color w:val="0563C1" w:themeColor="hyperlink"/>
      <w:u w:val="single"/>
    </w:rPr>
  </w:style>
  <w:style w:type="character" w:customStyle="1" w:styleId="Style3">
    <w:name w:val="Style3"/>
    <w:basedOn w:val="DefaultParagraphFont"/>
    <w:uiPriority w:val="1"/>
    <w:rsid w:val="00645580"/>
    <w:rPr>
      <w:rFonts w:ascii="Arial Narrow" w:hAnsi="Arial Narrow"/>
      <w:sz w:val="32"/>
    </w:rPr>
  </w:style>
  <w:style w:type="character" w:customStyle="1" w:styleId="Style4">
    <w:name w:val="Style4"/>
    <w:basedOn w:val="DefaultParagraphFont"/>
    <w:uiPriority w:val="1"/>
    <w:rsid w:val="00645580"/>
    <w:rPr>
      <w:rFonts w:ascii="Arial Narrow" w:hAnsi="Arial Narrow"/>
      <w:b/>
      <w:sz w:val="28"/>
      <w:u w:val="single"/>
    </w:rPr>
  </w:style>
  <w:style w:type="character" w:customStyle="1" w:styleId="Style5">
    <w:name w:val="Style5"/>
    <w:basedOn w:val="DefaultParagraphFont"/>
    <w:uiPriority w:val="1"/>
    <w:rsid w:val="00645580"/>
    <w:rPr>
      <w:color w:val="FFFF00"/>
    </w:rPr>
  </w:style>
  <w:style w:type="character" w:customStyle="1" w:styleId="Style6">
    <w:name w:val="Style6"/>
    <w:basedOn w:val="DefaultParagraphFont"/>
    <w:uiPriority w:val="1"/>
    <w:rsid w:val="00645580"/>
    <w:rPr>
      <w:rFonts w:ascii="Arial Narrow" w:hAnsi="Arial Narrow"/>
      <w:b/>
      <w:color w:val="0000FF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ba.gov/tools/size-standards-too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ba.gov/hubzon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DACC275ED954B56917F0F42FB2D1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8E467-D6F3-41D4-A20B-9C12D512563E}"/>
      </w:docPartPr>
      <w:docPartBody>
        <w:p w:rsidR="005A4544" w:rsidRDefault="005A4544" w:rsidP="005A4544">
          <w:pPr>
            <w:pStyle w:val="3DACC275ED954B56917F0F42FB2D1FEF20"/>
          </w:pPr>
          <w:r w:rsidRPr="001E29EF">
            <w:rPr>
              <w:rStyle w:val="PlaceholderText"/>
            </w:rPr>
            <w:t>Click here to enter a date.</w:t>
          </w:r>
        </w:p>
      </w:docPartBody>
    </w:docPart>
    <w:docPart>
      <w:docPartPr>
        <w:name w:val="83090166AFD64FE59E57CB1615017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8532C-BFCE-4F4B-B266-8D45525E0E5C}"/>
      </w:docPartPr>
      <w:docPartBody>
        <w:p w:rsidR="005A4544" w:rsidRDefault="005A4544" w:rsidP="005A4544">
          <w:pPr>
            <w:pStyle w:val="83090166AFD64FE59E57CB161501751D19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8827915629574838B96F0E1E24B89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78688-8696-4024-87B2-DEB70FBFFAD0}"/>
      </w:docPartPr>
      <w:docPartBody>
        <w:p w:rsidR="005A4544" w:rsidRDefault="005A4544" w:rsidP="005A4544">
          <w:pPr>
            <w:pStyle w:val="8827915629574838B96F0E1E24B89C6F18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C66C2960BE684E95B978F1AFC246C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CB8E8-3787-41DC-A897-1A8B90A6930C}"/>
      </w:docPartPr>
      <w:docPartBody>
        <w:p w:rsidR="005A4544" w:rsidRDefault="005A4544" w:rsidP="005A4544">
          <w:pPr>
            <w:pStyle w:val="C66C2960BE684E95B978F1AFC246C3ED18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D200FDD4E08548D6A4267A65EF02F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E7FF1-D864-4FCC-91C3-5459A90B38E2}"/>
      </w:docPartPr>
      <w:docPartBody>
        <w:p w:rsidR="005A4544" w:rsidRDefault="005A4544" w:rsidP="005A4544">
          <w:pPr>
            <w:pStyle w:val="D200FDD4E08548D6A4267A65EF02FE5A18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D9D1E23B256144F7BF0CCE0032F96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E7563-C6A2-4E78-999B-27A810A3A961}"/>
      </w:docPartPr>
      <w:docPartBody>
        <w:p w:rsidR="005A4544" w:rsidRDefault="005A4544" w:rsidP="005A4544">
          <w:pPr>
            <w:pStyle w:val="D9D1E23B256144F7BF0CCE0032F969D913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8CB04776A0D54D03B38AB2F1760FA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6EF72-D08D-4F0B-856D-2F26C0F881CA}"/>
      </w:docPartPr>
      <w:docPartBody>
        <w:p w:rsidR="005A4544" w:rsidRDefault="005A4544" w:rsidP="005A4544">
          <w:pPr>
            <w:pStyle w:val="8CB04776A0D54D03B38AB2F1760FA4A412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BEDD127AE0644222A72C2774D123F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09ADA-E264-44D1-867C-A196DE317F4F}"/>
      </w:docPartPr>
      <w:docPartBody>
        <w:p w:rsidR="005A4544" w:rsidRDefault="005A4544" w:rsidP="005A4544">
          <w:pPr>
            <w:pStyle w:val="BEDD127AE0644222A72C2774D123FE4712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6F5EE9D9A65949E9AB8B1FF184CB7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04FB9-BCE0-46D6-BA69-88FC5CE23E8F}"/>
      </w:docPartPr>
      <w:docPartBody>
        <w:p w:rsidR="005A4544" w:rsidRDefault="005A4544" w:rsidP="005A4544">
          <w:pPr>
            <w:pStyle w:val="6F5EE9D9A65949E9AB8B1FF184CB7F9B10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4F09939980B0436A8D9B4678E0B0C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8D409-7198-420C-B447-B35F77C65460}"/>
      </w:docPartPr>
      <w:docPartBody>
        <w:p w:rsidR="005A4544" w:rsidRDefault="005A4544" w:rsidP="005A4544">
          <w:pPr>
            <w:pStyle w:val="4F09939980B0436A8D9B4678E0B0CD919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7EC03F9296EA4B34A6BEBFD4FF2A5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7197A-7E44-4527-B82A-C830590FF276}"/>
      </w:docPartPr>
      <w:docPartBody>
        <w:p w:rsidR="00190A79" w:rsidRDefault="005A4544" w:rsidP="005A4544">
          <w:pPr>
            <w:pStyle w:val="7EC03F9296EA4B34A6BEBFD4FF2A5F5B"/>
          </w:pPr>
          <w:r w:rsidRPr="001E29EF">
            <w:rPr>
              <w:rStyle w:val="PlaceholderText"/>
            </w:rPr>
            <w:t>Choose an item.</w:t>
          </w:r>
        </w:p>
      </w:docPartBody>
    </w:docPart>
    <w:docPart>
      <w:docPartPr>
        <w:name w:val="13F36D1B092940CC9C3AAC9E0474C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8C4A1-F152-4860-B84F-4AA5EE615106}"/>
      </w:docPartPr>
      <w:docPartBody>
        <w:p w:rsidR="00190A79" w:rsidRDefault="005A4544" w:rsidP="005A4544">
          <w:pPr>
            <w:pStyle w:val="13F36D1B092940CC9C3AAC9E0474C0FF"/>
          </w:pPr>
          <w:r w:rsidRPr="001E29E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1E5"/>
    <w:rsid w:val="000E5236"/>
    <w:rsid w:val="00190A79"/>
    <w:rsid w:val="002B006F"/>
    <w:rsid w:val="003A41E5"/>
    <w:rsid w:val="004F3FC1"/>
    <w:rsid w:val="005A4544"/>
    <w:rsid w:val="00A4325B"/>
    <w:rsid w:val="00D3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4544"/>
    <w:rPr>
      <w:color w:val="808080"/>
    </w:rPr>
  </w:style>
  <w:style w:type="paragraph" w:customStyle="1" w:styleId="3DACC275ED954B56917F0F42FB2D1FEF">
    <w:name w:val="3DACC275ED954B56917F0F42FB2D1FEF"/>
    <w:rsid w:val="003A41E5"/>
    <w:rPr>
      <w:rFonts w:eastAsiaTheme="minorHAnsi"/>
    </w:rPr>
  </w:style>
  <w:style w:type="paragraph" w:customStyle="1" w:styleId="3DACC275ED954B56917F0F42FB2D1FEF1">
    <w:name w:val="3DACC275ED954B56917F0F42FB2D1FEF1"/>
    <w:rsid w:val="003A41E5"/>
    <w:rPr>
      <w:rFonts w:eastAsiaTheme="minorHAnsi"/>
    </w:rPr>
  </w:style>
  <w:style w:type="paragraph" w:customStyle="1" w:styleId="83090166AFD64FE59E57CB161501751D">
    <w:name w:val="83090166AFD64FE59E57CB161501751D"/>
    <w:rsid w:val="003A41E5"/>
    <w:rPr>
      <w:rFonts w:eastAsiaTheme="minorHAnsi"/>
    </w:rPr>
  </w:style>
  <w:style w:type="paragraph" w:customStyle="1" w:styleId="3DACC275ED954B56917F0F42FB2D1FEF2">
    <w:name w:val="3DACC275ED954B56917F0F42FB2D1FEF2"/>
    <w:rsid w:val="003A41E5"/>
    <w:rPr>
      <w:rFonts w:eastAsiaTheme="minorHAnsi"/>
    </w:rPr>
  </w:style>
  <w:style w:type="paragraph" w:customStyle="1" w:styleId="83090166AFD64FE59E57CB161501751D1">
    <w:name w:val="83090166AFD64FE59E57CB161501751D1"/>
    <w:rsid w:val="003A41E5"/>
    <w:rPr>
      <w:rFonts w:eastAsiaTheme="minorHAnsi"/>
    </w:rPr>
  </w:style>
  <w:style w:type="paragraph" w:customStyle="1" w:styleId="8827915629574838B96F0E1E24B89C6F">
    <w:name w:val="8827915629574838B96F0E1E24B89C6F"/>
    <w:rsid w:val="003A41E5"/>
  </w:style>
  <w:style w:type="paragraph" w:customStyle="1" w:styleId="C66C2960BE684E95B978F1AFC246C3ED">
    <w:name w:val="C66C2960BE684E95B978F1AFC246C3ED"/>
    <w:rsid w:val="003A41E5"/>
  </w:style>
  <w:style w:type="paragraph" w:customStyle="1" w:styleId="D200FDD4E08548D6A4267A65EF02FE5A">
    <w:name w:val="D200FDD4E08548D6A4267A65EF02FE5A"/>
    <w:rsid w:val="003A41E5"/>
  </w:style>
  <w:style w:type="paragraph" w:customStyle="1" w:styleId="A7B4FD2E182D439BAA5BEBFF59E414B2">
    <w:name w:val="A7B4FD2E182D439BAA5BEBFF59E414B2"/>
    <w:rsid w:val="003A41E5"/>
  </w:style>
  <w:style w:type="paragraph" w:customStyle="1" w:styleId="3DACC275ED954B56917F0F42FB2D1FEF3">
    <w:name w:val="3DACC275ED954B56917F0F42FB2D1FEF3"/>
    <w:rsid w:val="003A41E5"/>
    <w:rPr>
      <w:rFonts w:eastAsiaTheme="minorHAnsi"/>
    </w:rPr>
  </w:style>
  <w:style w:type="paragraph" w:customStyle="1" w:styleId="83090166AFD64FE59E57CB161501751D2">
    <w:name w:val="83090166AFD64FE59E57CB161501751D2"/>
    <w:rsid w:val="003A41E5"/>
    <w:rPr>
      <w:rFonts w:eastAsiaTheme="minorHAnsi"/>
    </w:rPr>
  </w:style>
  <w:style w:type="paragraph" w:customStyle="1" w:styleId="8827915629574838B96F0E1E24B89C6F1">
    <w:name w:val="8827915629574838B96F0E1E24B89C6F1"/>
    <w:rsid w:val="003A41E5"/>
    <w:rPr>
      <w:rFonts w:eastAsiaTheme="minorHAnsi"/>
    </w:rPr>
  </w:style>
  <w:style w:type="paragraph" w:customStyle="1" w:styleId="C66C2960BE684E95B978F1AFC246C3ED1">
    <w:name w:val="C66C2960BE684E95B978F1AFC246C3ED1"/>
    <w:rsid w:val="003A41E5"/>
    <w:rPr>
      <w:rFonts w:eastAsiaTheme="minorHAnsi"/>
    </w:rPr>
  </w:style>
  <w:style w:type="paragraph" w:customStyle="1" w:styleId="D200FDD4E08548D6A4267A65EF02FE5A1">
    <w:name w:val="D200FDD4E08548D6A4267A65EF02FE5A1"/>
    <w:rsid w:val="003A41E5"/>
    <w:rPr>
      <w:rFonts w:eastAsiaTheme="minorHAnsi"/>
    </w:rPr>
  </w:style>
  <w:style w:type="paragraph" w:customStyle="1" w:styleId="A7B4FD2E182D439BAA5BEBFF59E414B21">
    <w:name w:val="A7B4FD2E182D439BAA5BEBFF59E414B21"/>
    <w:rsid w:val="003A41E5"/>
    <w:rPr>
      <w:rFonts w:eastAsiaTheme="minorHAnsi"/>
    </w:rPr>
  </w:style>
  <w:style w:type="paragraph" w:customStyle="1" w:styleId="3DACC275ED954B56917F0F42FB2D1FEF4">
    <w:name w:val="3DACC275ED954B56917F0F42FB2D1FEF4"/>
    <w:rsid w:val="003A41E5"/>
    <w:rPr>
      <w:rFonts w:eastAsiaTheme="minorHAnsi"/>
    </w:rPr>
  </w:style>
  <w:style w:type="paragraph" w:customStyle="1" w:styleId="83090166AFD64FE59E57CB161501751D3">
    <w:name w:val="83090166AFD64FE59E57CB161501751D3"/>
    <w:rsid w:val="003A41E5"/>
    <w:rPr>
      <w:rFonts w:eastAsiaTheme="minorHAnsi"/>
    </w:rPr>
  </w:style>
  <w:style w:type="paragraph" w:customStyle="1" w:styleId="8827915629574838B96F0E1E24B89C6F2">
    <w:name w:val="8827915629574838B96F0E1E24B89C6F2"/>
    <w:rsid w:val="003A41E5"/>
    <w:rPr>
      <w:rFonts w:eastAsiaTheme="minorHAnsi"/>
    </w:rPr>
  </w:style>
  <w:style w:type="paragraph" w:customStyle="1" w:styleId="C66C2960BE684E95B978F1AFC246C3ED2">
    <w:name w:val="C66C2960BE684E95B978F1AFC246C3ED2"/>
    <w:rsid w:val="003A41E5"/>
    <w:rPr>
      <w:rFonts w:eastAsiaTheme="minorHAnsi"/>
    </w:rPr>
  </w:style>
  <w:style w:type="paragraph" w:customStyle="1" w:styleId="D200FDD4E08548D6A4267A65EF02FE5A2">
    <w:name w:val="D200FDD4E08548D6A4267A65EF02FE5A2"/>
    <w:rsid w:val="003A41E5"/>
    <w:rPr>
      <w:rFonts w:eastAsiaTheme="minorHAnsi"/>
    </w:rPr>
  </w:style>
  <w:style w:type="paragraph" w:customStyle="1" w:styleId="A7B4FD2E182D439BAA5BEBFF59E414B22">
    <w:name w:val="A7B4FD2E182D439BAA5BEBFF59E414B22"/>
    <w:rsid w:val="003A41E5"/>
    <w:rPr>
      <w:rFonts w:eastAsiaTheme="minorHAnsi"/>
    </w:rPr>
  </w:style>
  <w:style w:type="paragraph" w:customStyle="1" w:styleId="3DACC275ED954B56917F0F42FB2D1FEF5">
    <w:name w:val="3DACC275ED954B56917F0F42FB2D1FEF5"/>
    <w:rsid w:val="003A41E5"/>
    <w:rPr>
      <w:rFonts w:eastAsiaTheme="minorHAnsi"/>
    </w:rPr>
  </w:style>
  <w:style w:type="paragraph" w:customStyle="1" w:styleId="83090166AFD64FE59E57CB161501751D4">
    <w:name w:val="83090166AFD64FE59E57CB161501751D4"/>
    <w:rsid w:val="003A41E5"/>
    <w:rPr>
      <w:rFonts w:eastAsiaTheme="minorHAnsi"/>
    </w:rPr>
  </w:style>
  <w:style w:type="paragraph" w:customStyle="1" w:styleId="8827915629574838B96F0E1E24B89C6F3">
    <w:name w:val="8827915629574838B96F0E1E24B89C6F3"/>
    <w:rsid w:val="003A41E5"/>
    <w:rPr>
      <w:rFonts w:eastAsiaTheme="minorHAnsi"/>
    </w:rPr>
  </w:style>
  <w:style w:type="paragraph" w:customStyle="1" w:styleId="C66C2960BE684E95B978F1AFC246C3ED3">
    <w:name w:val="C66C2960BE684E95B978F1AFC246C3ED3"/>
    <w:rsid w:val="003A41E5"/>
    <w:rPr>
      <w:rFonts w:eastAsiaTheme="minorHAnsi"/>
    </w:rPr>
  </w:style>
  <w:style w:type="paragraph" w:customStyle="1" w:styleId="D200FDD4E08548D6A4267A65EF02FE5A3">
    <w:name w:val="D200FDD4E08548D6A4267A65EF02FE5A3"/>
    <w:rsid w:val="003A41E5"/>
    <w:rPr>
      <w:rFonts w:eastAsiaTheme="minorHAnsi"/>
    </w:rPr>
  </w:style>
  <w:style w:type="paragraph" w:customStyle="1" w:styleId="3DACC275ED954B56917F0F42FB2D1FEF6">
    <w:name w:val="3DACC275ED954B56917F0F42FB2D1FEF6"/>
    <w:rsid w:val="003A41E5"/>
    <w:rPr>
      <w:rFonts w:eastAsiaTheme="minorHAnsi"/>
    </w:rPr>
  </w:style>
  <w:style w:type="paragraph" w:customStyle="1" w:styleId="83090166AFD64FE59E57CB161501751D5">
    <w:name w:val="83090166AFD64FE59E57CB161501751D5"/>
    <w:rsid w:val="003A41E5"/>
    <w:rPr>
      <w:rFonts w:eastAsiaTheme="minorHAnsi"/>
    </w:rPr>
  </w:style>
  <w:style w:type="paragraph" w:customStyle="1" w:styleId="8827915629574838B96F0E1E24B89C6F4">
    <w:name w:val="8827915629574838B96F0E1E24B89C6F4"/>
    <w:rsid w:val="003A41E5"/>
    <w:rPr>
      <w:rFonts w:eastAsiaTheme="minorHAnsi"/>
    </w:rPr>
  </w:style>
  <w:style w:type="paragraph" w:customStyle="1" w:styleId="C66C2960BE684E95B978F1AFC246C3ED4">
    <w:name w:val="C66C2960BE684E95B978F1AFC246C3ED4"/>
    <w:rsid w:val="003A41E5"/>
    <w:rPr>
      <w:rFonts w:eastAsiaTheme="minorHAnsi"/>
    </w:rPr>
  </w:style>
  <w:style w:type="paragraph" w:customStyle="1" w:styleId="D200FDD4E08548D6A4267A65EF02FE5A4">
    <w:name w:val="D200FDD4E08548D6A4267A65EF02FE5A4"/>
    <w:rsid w:val="003A41E5"/>
    <w:rPr>
      <w:rFonts w:eastAsiaTheme="minorHAnsi"/>
    </w:rPr>
  </w:style>
  <w:style w:type="paragraph" w:customStyle="1" w:styleId="A7B4FD2E182D439BAA5BEBFF59E414B23">
    <w:name w:val="A7B4FD2E182D439BAA5BEBFF59E414B23"/>
    <w:rsid w:val="003A41E5"/>
    <w:rPr>
      <w:rFonts w:eastAsiaTheme="minorHAnsi"/>
    </w:rPr>
  </w:style>
  <w:style w:type="paragraph" w:customStyle="1" w:styleId="3DACC275ED954B56917F0F42FB2D1FEF7">
    <w:name w:val="3DACC275ED954B56917F0F42FB2D1FEF7"/>
    <w:rsid w:val="003A41E5"/>
    <w:rPr>
      <w:rFonts w:eastAsiaTheme="minorHAnsi"/>
    </w:rPr>
  </w:style>
  <w:style w:type="paragraph" w:customStyle="1" w:styleId="83090166AFD64FE59E57CB161501751D6">
    <w:name w:val="83090166AFD64FE59E57CB161501751D6"/>
    <w:rsid w:val="003A41E5"/>
    <w:rPr>
      <w:rFonts w:eastAsiaTheme="minorHAnsi"/>
    </w:rPr>
  </w:style>
  <w:style w:type="paragraph" w:customStyle="1" w:styleId="8827915629574838B96F0E1E24B89C6F5">
    <w:name w:val="8827915629574838B96F0E1E24B89C6F5"/>
    <w:rsid w:val="003A41E5"/>
    <w:rPr>
      <w:rFonts w:eastAsiaTheme="minorHAnsi"/>
    </w:rPr>
  </w:style>
  <w:style w:type="paragraph" w:customStyle="1" w:styleId="C66C2960BE684E95B978F1AFC246C3ED5">
    <w:name w:val="C66C2960BE684E95B978F1AFC246C3ED5"/>
    <w:rsid w:val="003A41E5"/>
    <w:rPr>
      <w:rFonts w:eastAsiaTheme="minorHAnsi"/>
    </w:rPr>
  </w:style>
  <w:style w:type="paragraph" w:customStyle="1" w:styleId="D200FDD4E08548D6A4267A65EF02FE5A5">
    <w:name w:val="D200FDD4E08548D6A4267A65EF02FE5A5"/>
    <w:rsid w:val="003A41E5"/>
    <w:rPr>
      <w:rFonts w:eastAsiaTheme="minorHAnsi"/>
    </w:rPr>
  </w:style>
  <w:style w:type="paragraph" w:customStyle="1" w:styleId="D9D1E23B256144F7BF0CCE0032F969D9">
    <w:name w:val="D9D1E23B256144F7BF0CCE0032F969D9"/>
    <w:rsid w:val="003A41E5"/>
  </w:style>
  <w:style w:type="paragraph" w:customStyle="1" w:styleId="3DACC275ED954B56917F0F42FB2D1FEF8">
    <w:name w:val="3DACC275ED954B56917F0F42FB2D1FEF8"/>
    <w:rsid w:val="003A41E5"/>
    <w:rPr>
      <w:rFonts w:eastAsiaTheme="minorHAnsi"/>
    </w:rPr>
  </w:style>
  <w:style w:type="paragraph" w:customStyle="1" w:styleId="83090166AFD64FE59E57CB161501751D7">
    <w:name w:val="83090166AFD64FE59E57CB161501751D7"/>
    <w:rsid w:val="003A41E5"/>
    <w:rPr>
      <w:rFonts w:eastAsiaTheme="minorHAnsi"/>
    </w:rPr>
  </w:style>
  <w:style w:type="paragraph" w:customStyle="1" w:styleId="8827915629574838B96F0E1E24B89C6F6">
    <w:name w:val="8827915629574838B96F0E1E24B89C6F6"/>
    <w:rsid w:val="003A41E5"/>
    <w:rPr>
      <w:rFonts w:eastAsiaTheme="minorHAnsi"/>
    </w:rPr>
  </w:style>
  <w:style w:type="paragraph" w:customStyle="1" w:styleId="C66C2960BE684E95B978F1AFC246C3ED6">
    <w:name w:val="C66C2960BE684E95B978F1AFC246C3ED6"/>
    <w:rsid w:val="003A41E5"/>
    <w:rPr>
      <w:rFonts w:eastAsiaTheme="minorHAnsi"/>
    </w:rPr>
  </w:style>
  <w:style w:type="paragraph" w:customStyle="1" w:styleId="D200FDD4E08548D6A4267A65EF02FE5A6">
    <w:name w:val="D200FDD4E08548D6A4267A65EF02FE5A6"/>
    <w:rsid w:val="003A41E5"/>
    <w:rPr>
      <w:rFonts w:eastAsiaTheme="minorHAnsi"/>
    </w:rPr>
  </w:style>
  <w:style w:type="paragraph" w:customStyle="1" w:styleId="D9D1E23B256144F7BF0CCE0032F969D91">
    <w:name w:val="D9D1E23B256144F7BF0CCE0032F969D91"/>
    <w:rsid w:val="003A41E5"/>
    <w:rPr>
      <w:rFonts w:eastAsiaTheme="minorHAnsi"/>
    </w:rPr>
  </w:style>
  <w:style w:type="paragraph" w:customStyle="1" w:styleId="8CB04776A0D54D03B38AB2F1760FA4A4">
    <w:name w:val="8CB04776A0D54D03B38AB2F1760FA4A4"/>
    <w:rsid w:val="003A41E5"/>
  </w:style>
  <w:style w:type="paragraph" w:customStyle="1" w:styleId="BEDD127AE0644222A72C2774D123FE47">
    <w:name w:val="BEDD127AE0644222A72C2774D123FE47"/>
    <w:rsid w:val="003A41E5"/>
  </w:style>
  <w:style w:type="paragraph" w:customStyle="1" w:styleId="3DACC275ED954B56917F0F42FB2D1FEF9">
    <w:name w:val="3DACC275ED954B56917F0F42FB2D1FEF9"/>
    <w:rsid w:val="003A41E5"/>
    <w:rPr>
      <w:rFonts w:eastAsiaTheme="minorHAnsi"/>
    </w:rPr>
  </w:style>
  <w:style w:type="paragraph" w:customStyle="1" w:styleId="83090166AFD64FE59E57CB161501751D8">
    <w:name w:val="83090166AFD64FE59E57CB161501751D8"/>
    <w:rsid w:val="003A41E5"/>
    <w:rPr>
      <w:rFonts w:eastAsiaTheme="minorHAnsi"/>
    </w:rPr>
  </w:style>
  <w:style w:type="paragraph" w:customStyle="1" w:styleId="8827915629574838B96F0E1E24B89C6F7">
    <w:name w:val="8827915629574838B96F0E1E24B89C6F7"/>
    <w:rsid w:val="003A41E5"/>
    <w:rPr>
      <w:rFonts w:eastAsiaTheme="minorHAnsi"/>
    </w:rPr>
  </w:style>
  <w:style w:type="paragraph" w:customStyle="1" w:styleId="C66C2960BE684E95B978F1AFC246C3ED7">
    <w:name w:val="C66C2960BE684E95B978F1AFC246C3ED7"/>
    <w:rsid w:val="003A41E5"/>
    <w:rPr>
      <w:rFonts w:eastAsiaTheme="minorHAnsi"/>
    </w:rPr>
  </w:style>
  <w:style w:type="paragraph" w:customStyle="1" w:styleId="D200FDD4E08548D6A4267A65EF02FE5A7">
    <w:name w:val="D200FDD4E08548D6A4267A65EF02FE5A7"/>
    <w:rsid w:val="003A41E5"/>
    <w:rPr>
      <w:rFonts w:eastAsiaTheme="minorHAnsi"/>
    </w:rPr>
  </w:style>
  <w:style w:type="paragraph" w:customStyle="1" w:styleId="D9D1E23B256144F7BF0CCE0032F969D92">
    <w:name w:val="D9D1E23B256144F7BF0CCE0032F969D92"/>
    <w:rsid w:val="003A41E5"/>
    <w:rPr>
      <w:rFonts w:eastAsiaTheme="minorHAnsi"/>
    </w:rPr>
  </w:style>
  <w:style w:type="paragraph" w:customStyle="1" w:styleId="8CB04776A0D54D03B38AB2F1760FA4A41">
    <w:name w:val="8CB04776A0D54D03B38AB2F1760FA4A41"/>
    <w:rsid w:val="003A41E5"/>
    <w:rPr>
      <w:rFonts w:eastAsiaTheme="minorHAnsi"/>
    </w:rPr>
  </w:style>
  <w:style w:type="paragraph" w:customStyle="1" w:styleId="BEDD127AE0644222A72C2774D123FE471">
    <w:name w:val="BEDD127AE0644222A72C2774D123FE471"/>
    <w:rsid w:val="003A41E5"/>
    <w:rPr>
      <w:rFonts w:eastAsiaTheme="minorHAnsi"/>
    </w:rPr>
  </w:style>
  <w:style w:type="paragraph" w:customStyle="1" w:styleId="3DACC275ED954B56917F0F42FB2D1FEF10">
    <w:name w:val="3DACC275ED954B56917F0F42FB2D1FEF10"/>
    <w:rsid w:val="003A41E5"/>
    <w:rPr>
      <w:rFonts w:eastAsiaTheme="minorHAnsi"/>
    </w:rPr>
  </w:style>
  <w:style w:type="paragraph" w:customStyle="1" w:styleId="83090166AFD64FE59E57CB161501751D9">
    <w:name w:val="83090166AFD64FE59E57CB161501751D9"/>
    <w:rsid w:val="003A41E5"/>
    <w:rPr>
      <w:rFonts w:eastAsiaTheme="minorHAnsi"/>
    </w:rPr>
  </w:style>
  <w:style w:type="paragraph" w:customStyle="1" w:styleId="8827915629574838B96F0E1E24B89C6F8">
    <w:name w:val="8827915629574838B96F0E1E24B89C6F8"/>
    <w:rsid w:val="003A41E5"/>
    <w:rPr>
      <w:rFonts w:eastAsiaTheme="minorHAnsi"/>
    </w:rPr>
  </w:style>
  <w:style w:type="paragraph" w:customStyle="1" w:styleId="C66C2960BE684E95B978F1AFC246C3ED8">
    <w:name w:val="C66C2960BE684E95B978F1AFC246C3ED8"/>
    <w:rsid w:val="003A41E5"/>
    <w:rPr>
      <w:rFonts w:eastAsiaTheme="minorHAnsi"/>
    </w:rPr>
  </w:style>
  <w:style w:type="paragraph" w:customStyle="1" w:styleId="D200FDD4E08548D6A4267A65EF02FE5A8">
    <w:name w:val="D200FDD4E08548D6A4267A65EF02FE5A8"/>
    <w:rsid w:val="003A41E5"/>
    <w:rPr>
      <w:rFonts w:eastAsiaTheme="minorHAnsi"/>
    </w:rPr>
  </w:style>
  <w:style w:type="paragraph" w:customStyle="1" w:styleId="D9D1E23B256144F7BF0CCE0032F969D93">
    <w:name w:val="D9D1E23B256144F7BF0CCE0032F969D93"/>
    <w:rsid w:val="003A41E5"/>
    <w:rPr>
      <w:rFonts w:eastAsiaTheme="minorHAnsi"/>
    </w:rPr>
  </w:style>
  <w:style w:type="paragraph" w:customStyle="1" w:styleId="8CB04776A0D54D03B38AB2F1760FA4A42">
    <w:name w:val="8CB04776A0D54D03B38AB2F1760FA4A42"/>
    <w:rsid w:val="003A41E5"/>
    <w:rPr>
      <w:rFonts w:eastAsiaTheme="minorHAnsi"/>
    </w:rPr>
  </w:style>
  <w:style w:type="paragraph" w:customStyle="1" w:styleId="BEDD127AE0644222A72C2774D123FE472">
    <w:name w:val="BEDD127AE0644222A72C2774D123FE472"/>
    <w:rsid w:val="003A41E5"/>
    <w:rPr>
      <w:rFonts w:eastAsiaTheme="minorHAnsi"/>
    </w:rPr>
  </w:style>
  <w:style w:type="paragraph" w:customStyle="1" w:styleId="6F5EE9D9A65949E9AB8B1FF184CB7F9B">
    <w:name w:val="6F5EE9D9A65949E9AB8B1FF184CB7F9B"/>
    <w:rsid w:val="003A41E5"/>
  </w:style>
  <w:style w:type="paragraph" w:customStyle="1" w:styleId="3DACC275ED954B56917F0F42FB2D1FEF11">
    <w:name w:val="3DACC275ED954B56917F0F42FB2D1FEF11"/>
    <w:rsid w:val="003A41E5"/>
    <w:rPr>
      <w:rFonts w:eastAsiaTheme="minorHAnsi"/>
    </w:rPr>
  </w:style>
  <w:style w:type="paragraph" w:customStyle="1" w:styleId="83090166AFD64FE59E57CB161501751D10">
    <w:name w:val="83090166AFD64FE59E57CB161501751D10"/>
    <w:rsid w:val="003A41E5"/>
    <w:rPr>
      <w:rFonts w:eastAsiaTheme="minorHAnsi"/>
    </w:rPr>
  </w:style>
  <w:style w:type="paragraph" w:customStyle="1" w:styleId="8827915629574838B96F0E1E24B89C6F9">
    <w:name w:val="8827915629574838B96F0E1E24B89C6F9"/>
    <w:rsid w:val="003A41E5"/>
    <w:rPr>
      <w:rFonts w:eastAsiaTheme="minorHAnsi"/>
    </w:rPr>
  </w:style>
  <w:style w:type="paragraph" w:customStyle="1" w:styleId="C66C2960BE684E95B978F1AFC246C3ED9">
    <w:name w:val="C66C2960BE684E95B978F1AFC246C3ED9"/>
    <w:rsid w:val="003A41E5"/>
    <w:rPr>
      <w:rFonts w:eastAsiaTheme="minorHAnsi"/>
    </w:rPr>
  </w:style>
  <w:style w:type="paragraph" w:customStyle="1" w:styleId="D200FDD4E08548D6A4267A65EF02FE5A9">
    <w:name w:val="D200FDD4E08548D6A4267A65EF02FE5A9"/>
    <w:rsid w:val="003A41E5"/>
    <w:rPr>
      <w:rFonts w:eastAsiaTheme="minorHAnsi"/>
    </w:rPr>
  </w:style>
  <w:style w:type="paragraph" w:customStyle="1" w:styleId="D9D1E23B256144F7BF0CCE0032F969D94">
    <w:name w:val="D9D1E23B256144F7BF0CCE0032F969D94"/>
    <w:rsid w:val="003A41E5"/>
    <w:rPr>
      <w:rFonts w:eastAsiaTheme="minorHAnsi"/>
    </w:rPr>
  </w:style>
  <w:style w:type="paragraph" w:customStyle="1" w:styleId="8CB04776A0D54D03B38AB2F1760FA4A43">
    <w:name w:val="8CB04776A0D54D03B38AB2F1760FA4A43"/>
    <w:rsid w:val="003A41E5"/>
    <w:rPr>
      <w:rFonts w:eastAsiaTheme="minorHAnsi"/>
    </w:rPr>
  </w:style>
  <w:style w:type="paragraph" w:customStyle="1" w:styleId="BEDD127AE0644222A72C2774D123FE473">
    <w:name w:val="BEDD127AE0644222A72C2774D123FE473"/>
    <w:rsid w:val="003A41E5"/>
    <w:rPr>
      <w:rFonts w:eastAsiaTheme="minorHAnsi"/>
    </w:rPr>
  </w:style>
  <w:style w:type="paragraph" w:customStyle="1" w:styleId="6F5EE9D9A65949E9AB8B1FF184CB7F9B1">
    <w:name w:val="6F5EE9D9A65949E9AB8B1FF184CB7F9B1"/>
    <w:rsid w:val="003A41E5"/>
    <w:rPr>
      <w:rFonts w:eastAsiaTheme="minorHAnsi"/>
    </w:rPr>
  </w:style>
  <w:style w:type="paragraph" w:customStyle="1" w:styleId="4F09939980B0436A8D9B4678E0B0CD91">
    <w:name w:val="4F09939980B0436A8D9B4678E0B0CD91"/>
    <w:rsid w:val="003A41E5"/>
  </w:style>
  <w:style w:type="paragraph" w:customStyle="1" w:styleId="3DACC275ED954B56917F0F42FB2D1FEF12">
    <w:name w:val="3DACC275ED954B56917F0F42FB2D1FEF12"/>
    <w:rsid w:val="003A41E5"/>
    <w:rPr>
      <w:rFonts w:eastAsiaTheme="minorHAnsi"/>
    </w:rPr>
  </w:style>
  <w:style w:type="paragraph" w:customStyle="1" w:styleId="83090166AFD64FE59E57CB161501751D11">
    <w:name w:val="83090166AFD64FE59E57CB161501751D11"/>
    <w:rsid w:val="003A41E5"/>
    <w:rPr>
      <w:rFonts w:eastAsiaTheme="minorHAnsi"/>
    </w:rPr>
  </w:style>
  <w:style w:type="paragraph" w:customStyle="1" w:styleId="8827915629574838B96F0E1E24B89C6F10">
    <w:name w:val="8827915629574838B96F0E1E24B89C6F10"/>
    <w:rsid w:val="003A41E5"/>
    <w:rPr>
      <w:rFonts w:eastAsiaTheme="minorHAnsi"/>
    </w:rPr>
  </w:style>
  <w:style w:type="paragraph" w:customStyle="1" w:styleId="C66C2960BE684E95B978F1AFC246C3ED10">
    <w:name w:val="C66C2960BE684E95B978F1AFC246C3ED10"/>
    <w:rsid w:val="003A41E5"/>
    <w:rPr>
      <w:rFonts w:eastAsiaTheme="minorHAnsi"/>
    </w:rPr>
  </w:style>
  <w:style w:type="paragraph" w:customStyle="1" w:styleId="D200FDD4E08548D6A4267A65EF02FE5A10">
    <w:name w:val="D200FDD4E08548D6A4267A65EF02FE5A10"/>
    <w:rsid w:val="003A41E5"/>
    <w:rPr>
      <w:rFonts w:eastAsiaTheme="minorHAnsi"/>
    </w:rPr>
  </w:style>
  <w:style w:type="paragraph" w:customStyle="1" w:styleId="D9D1E23B256144F7BF0CCE0032F969D95">
    <w:name w:val="D9D1E23B256144F7BF0CCE0032F969D95"/>
    <w:rsid w:val="003A41E5"/>
    <w:rPr>
      <w:rFonts w:eastAsiaTheme="minorHAnsi"/>
    </w:rPr>
  </w:style>
  <w:style w:type="paragraph" w:customStyle="1" w:styleId="8CB04776A0D54D03B38AB2F1760FA4A44">
    <w:name w:val="8CB04776A0D54D03B38AB2F1760FA4A44"/>
    <w:rsid w:val="003A41E5"/>
    <w:rPr>
      <w:rFonts w:eastAsiaTheme="minorHAnsi"/>
    </w:rPr>
  </w:style>
  <w:style w:type="paragraph" w:customStyle="1" w:styleId="BEDD127AE0644222A72C2774D123FE474">
    <w:name w:val="BEDD127AE0644222A72C2774D123FE474"/>
    <w:rsid w:val="003A41E5"/>
    <w:rPr>
      <w:rFonts w:eastAsiaTheme="minorHAnsi"/>
    </w:rPr>
  </w:style>
  <w:style w:type="paragraph" w:customStyle="1" w:styleId="6F5EE9D9A65949E9AB8B1FF184CB7F9B2">
    <w:name w:val="6F5EE9D9A65949E9AB8B1FF184CB7F9B2"/>
    <w:rsid w:val="003A41E5"/>
    <w:rPr>
      <w:rFonts w:eastAsiaTheme="minorHAnsi"/>
    </w:rPr>
  </w:style>
  <w:style w:type="paragraph" w:customStyle="1" w:styleId="4F09939980B0436A8D9B4678E0B0CD911">
    <w:name w:val="4F09939980B0436A8D9B4678E0B0CD911"/>
    <w:rsid w:val="003A41E5"/>
    <w:rPr>
      <w:rFonts w:eastAsiaTheme="minorHAnsi"/>
    </w:rPr>
  </w:style>
  <w:style w:type="paragraph" w:customStyle="1" w:styleId="66AFE75A290648E48672F2068A715E5A">
    <w:name w:val="66AFE75A290648E48672F2068A715E5A"/>
    <w:rsid w:val="003A41E5"/>
  </w:style>
  <w:style w:type="paragraph" w:customStyle="1" w:styleId="3DACC275ED954B56917F0F42FB2D1FEF13">
    <w:name w:val="3DACC275ED954B56917F0F42FB2D1FEF13"/>
    <w:rsid w:val="005A4544"/>
    <w:rPr>
      <w:rFonts w:eastAsiaTheme="minorHAnsi"/>
    </w:rPr>
  </w:style>
  <w:style w:type="paragraph" w:customStyle="1" w:styleId="83090166AFD64FE59E57CB161501751D12">
    <w:name w:val="83090166AFD64FE59E57CB161501751D12"/>
    <w:rsid w:val="005A4544"/>
    <w:rPr>
      <w:rFonts w:eastAsiaTheme="minorHAnsi"/>
    </w:rPr>
  </w:style>
  <w:style w:type="paragraph" w:customStyle="1" w:styleId="8827915629574838B96F0E1E24B89C6F11">
    <w:name w:val="8827915629574838B96F0E1E24B89C6F11"/>
    <w:rsid w:val="005A4544"/>
    <w:rPr>
      <w:rFonts w:eastAsiaTheme="minorHAnsi"/>
    </w:rPr>
  </w:style>
  <w:style w:type="paragraph" w:customStyle="1" w:styleId="C66C2960BE684E95B978F1AFC246C3ED11">
    <w:name w:val="C66C2960BE684E95B978F1AFC246C3ED11"/>
    <w:rsid w:val="005A4544"/>
    <w:rPr>
      <w:rFonts w:eastAsiaTheme="minorHAnsi"/>
    </w:rPr>
  </w:style>
  <w:style w:type="paragraph" w:customStyle="1" w:styleId="D200FDD4E08548D6A4267A65EF02FE5A11">
    <w:name w:val="D200FDD4E08548D6A4267A65EF02FE5A11"/>
    <w:rsid w:val="005A4544"/>
    <w:rPr>
      <w:rFonts w:eastAsiaTheme="minorHAnsi"/>
    </w:rPr>
  </w:style>
  <w:style w:type="paragraph" w:customStyle="1" w:styleId="D9D1E23B256144F7BF0CCE0032F969D96">
    <w:name w:val="D9D1E23B256144F7BF0CCE0032F969D96"/>
    <w:rsid w:val="005A4544"/>
    <w:rPr>
      <w:rFonts w:eastAsiaTheme="minorHAnsi"/>
    </w:rPr>
  </w:style>
  <w:style w:type="paragraph" w:customStyle="1" w:styleId="8CB04776A0D54D03B38AB2F1760FA4A45">
    <w:name w:val="8CB04776A0D54D03B38AB2F1760FA4A45"/>
    <w:rsid w:val="005A4544"/>
    <w:rPr>
      <w:rFonts w:eastAsiaTheme="minorHAnsi"/>
    </w:rPr>
  </w:style>
  <w:style w:type="paragraph" w:customStyle="1" w:styleId="BEDD127AE0644222A72C2774D123FE475">
    <w:name w:val="BEDD127AE0644222A72C2774D123FE475"/>
    <w:rsid w:val="005A4544"/>
    <w:rPr>
      <w:rFonts w:eastAsiaTheme="minorHAnsi"/>
    </w:rPr>
  </w:style>
  <w:style w:type="paragraph" w:customStyle="1" w:styleId="6F5EE9D9A65949E9AB8B1FF184CB7F9B3">
    <w:name w:val="6F5EE9D9A65949E9AB8B1FF184CB7F9B3"/>
    <w:rsid w:val="005A4544"/>
    <w:rPr>
      <w:rFonts w:eastAsiaTheme="minorHAnsi"/>
    </w:rPr>
  </w:style>
  <w:style w:type="paragraph" w:customStyle="1" w:styleId="4F09939980B0436A8D9B4678E0B0CD912">
    <w:name w:val="4F09939980B0436A8D9B4678E0B0CD912"/>
    <w:rsid w:val="005A4544"/>
    <w:rPr>
      <w:rFonts w:eastAsiaTheme="minorHAnsi"/>
    </w:rPr>
  </w:style>
  <w:style w:type="paragraph" w:customStyle="1" w:styleId="852CD2FB6BFB4D20B2977DA67612055A">
    <w:name w:val="852CD2FB6BFB4D20B2977DA67612055A"/>
    <w:rsid w:val="005A4544"/>
    <w:rPr>
      <w:rFonts w:eastAsiaTheme="minorHAnsi"/>
    </w:rPr>
  </w:style>
  <w:style w:type="paragraph" w:customStyle="1" w:styleId="3DACC275ED954B56917F0F42FB2D1FEF14">
    <w:name w:val="3DACC275ED954B56917F0F42FB2D1FEF14"/>
    <w:rsid w:val="005A4544"/>
    <w:rPr>
      <w:rFonts w:eastAsiaTheme="minorHAnsi"/>
    </w:rPr>
  </w:style>
  <w:style w:type="paragraph" w:customStyle="1" w:styleId="83090166AFD64FE59E57CB161501751D13">
    <w:name w:val="83090166AFD64FE59E57CB161501751D13"/>
    <w:rsid w:val="005A4544"/>
    <w:rPr>
      <w:rFonts w:eastAsiaTheme="minorHAnsi"/>
    </w:rPr>
  </w:style>
  <w:style w:type="paragraph" w:customStyle="1" w:styleId="8827915629574838B96F0E1E24B89C6F12">
    <w:name w:val="8827915629574838B96F0E1E24B89C6F12"/>
    <w:rsid w:val="005A4544"/>
    <w:rPr>
      <w:rFonts w:eastAsiaTheme="minorHAnsi"/>
    </w:rPr>
  </w:style>
  <w:style w:type="paragraph" w:customStyle="1" w:styleId="C66C2960BE684E95B978F1AFC246C3ED12">
    <w:name w:val="C66C2960BE684E95B978F1AFC246C3ED12"/>
    <w:rsid w:val="005A4544"/>
    <w:rPr>
      <w:rFonts w:eastAsiaTheme="minorHAnsi"/>
    </w:rPr>
  </w:style>
  <w:style w:type="paragraph" w:customStyle="1" w:styleId="D200FDD4E08548D6A4267A65EF02FE5A12">
    <w:name w:val="D200FDD4E08548D6A4267A65EF02FE5A12"/>
    <w:rsid w:val="005A4544"/>
    <w:rPr>
      <w:rFonts w:eastAsiaTheme="minorHAnsi"/>
    </w:rPr>
  </w:style>
  <w:style w:type="paragraph" w:customStyle="1" w:styleId="D9D1E23B256144F7BF0CCE0032F969D97">
    <w:name w:val="D9D1E23B256144F7BF0CCE0032F969D97"/>
    <w:rsid w:val="005A4544"/>
    <w:rPr>
      <w:rFonts w:eastAsiaTheme="minorHAnsi"/>
    </w:rPr>
  </w:style>
  <w:style w:type="paragraph" w:customStyle="1" w:styleId="8CB04776A0D54D03B38AB2F1760FA4A46">
    <w:name w:val="8CB04776A0D54D03B38AB2F1760FA4A46"/>
    <w:rsid w:val="005A4544"/>
    <w:rPr>
      <w:rFonts w:eastAsiaTheme="minorHAnsi"/>
    </w:rPr>
  </w:style>
  <w:style w:type="paragraph" w:customStyle="1" w:styleId="BEDD127AE0644222A72C2774D123FE476">
    <w:name w:val="BEDD127AE0644222A72C2774D123FE476"/>
    <w:rsid w:val="005A4544"/>
    <w:rPr>
      <w:rFonts w:eastAsiaTheme="minorHAnsi"/>
    </w:rPr>
  </w:style>
  <w:style w:type="paragraph" w:customStyle="1" w:styleId="6F5EE9D9A65949E9AB8B1FF184CB7F9B4">
    <w:name w:val="6F5EE9D9A65949E9AB8B1FF184CB7F9B4"/>
    <w:rsid w:val="005A4544"/>
    <w:rPr>
      <w:rFonts w:eastAsiaTheme="minorHAnsi"/>
    </w:rPr>
  </w:style>
  <w:style w:type="paragraph" w:customStyle="1" w:styleId="4F09939980B0436A8D9B4678E0B0CD913">
    <w:name w:val="4F09939980B0436A8D9B4678E0B0CD913"/>
    <w:rsid w:val="005A4544"/>
    <w:rPr>
      <w:rFonts w:eastAsiaTheme="minorHAnsi"/>
    </w:rPr>
  </w:style>
  <w:style w:type="paragraph" w:customStyle="1" w:styleId="852CD2FB6BFB4D20B2977DA67612055A1">
    <w:name w:val="852CD2FB6BFB4D20B2977DA67612055A1"/>
    <w:rsid w:val="005A4544"/>
    <w:rPr>
      <w:rFonts w:eastAsiaTheme="minorHAnsi"/>
    </w:rPr>
  </w:style>
  <w:style w:type="paragraph" w:customStyle="1" w:styleId="3DACC275ED954B56917F0F42FB2D1FEF15">
    <w:name w:val="3DACC275ED954B56917F0F42FB2D1FEF15"/>
    <w:rsid w:val="005A4544"/>
    <w:rPr>
      <w:rFonts w:eastAsiaTheme="minorHAnsi"/>
    </w:rPr>
  </w:style>
  <w:style w:type="paragraph" w:customStyle="1" w:styleId="83090166AFD64FE59E57CB161501751D14">
    <w:name w:val="83090166AFD64FE59E57CB161501751D14"/>
    <w:rsid w:val="005A4544"/>
    <w:rPr>
      <w:rFonts w:eastAsiaTheme="minorHAnsi"/>
    </w:rPr>
  </w:style>
  <w:style w:type="paragraph" w:customStyle="1" w:styleId="8827915629574838B96F0E1E24B89C6F13">
    <w:name w:val="8827915629574838B96F0E1E24B89C6F13"/>
    <w:rsid w:val="005A4544"/>
    <w:rPr>
      <w:rFonts w:eastAsiaTheme="minorHAnsi"/>
    </w:rPr>
  </w:style>
  <w:style w:type="paragraph" w:customStyle="1" w:styleId="C66C2960BE684E95B978F1AFC246C3ED13">
    <w:name w:val="C66C2960BE684E95B978F1AFC246C3ED13"/>
    <w:rsid w:val="005A4544"/>
    <w:rPr>
      <w:rFonts w:eastAsiaTheme="minorHAnsi"/>
    </w:rPr>
  </w:style>
  <w:style w:type="paragraph" w:customStyle="1" w:styleId="D200FDD4E08548D6A4267A65EF02FE5A13">
    <w:name w:val="D200FDD4E08548D6A4267A65EF02FE5A13"/>
    <w:rsid w:val="005A4544"/>
    <w:rPr>
      <w:rFonts w:eastAsiaTheme="minorHAnsi"/>
    </w:rPr>
  </w:style>
  <w:style w:type="paragraph" w:customStyle="1" w:styleId="D9D1E23B256144F7BF0CCE0032F969D98">
    <w:name w:val="D9D1E23B256144F7BF0CCE0032F969D98"/>
    <w:rsid w:val="005A4544"/>
    <w:rPr>
      <w:rFonts w:eastAsiaTheme="minorHAnsi"/>
    </w:rPr>
  </w:style>
  <w:style w:type="paragraph" w:customStyle="1" w:styleId="8CB04776A0D54D03B38AB2F1760FA4A47">
    <w:name w:val="8CB04776A0D54D03B38AB2F1760FA4A47"/>
    <w:rsid w:val="005A4544"/>
    <w:rPr>
      <w:rFonts w:eastAsiaTheme="minorHAnsi"/>
    </w:rPr>
  </w:style>
  <w:style w:type="paragraph" w:customStyle="1" w:styleId="BEDD127AE0644222A72C2774D123FE477">
    <w:name w:val="BEDD127AE0644222A72C2774D123FE477"/>
    <w:rsid w:val="005A4544"/>
    <w:rPr>
      <w:rFonts w:eastAsiaTheme="minorHAnsi"/>
    </w:rPr>
  </w:style>
  <w:style w:type="paragraph" w:customStyle="1" w:styleId="6F5EE9D9A65949E9AB8B1FF184CB7F9B5">
    <w:name w:val="6F5EE9D9A65949E9AB8B1FF184CB7F9B5"/>
    <w:rsid w:val="005A4544"/>
    <w:rPr>
      <w:rFonts w:eastAsiaTheme="minorHAnsi"/>
    </w:rPr>
  </w:style>
  <w:style w:type="paragraph" w:customStyle="1" w:styleId="4F09939980B0436A8D9B4678E0B0CD914">
    <w:name w:val="4F09939980B0436A8D9B4678E0B0CD914"/>
    <w:rsid w:val="005A4544"/>
    <w:rPr>
      <w:rFonts w:eastAsiaTheme="minorHAnsi"/>
    </w:rPr>
  </w:style>
  <w:style w:type="paragraph" w:customStyle="1" w:styleId="852CD2FB6BFB4D20B2977DA67612055A2">
    <w:name w:val="852CD2FB6BFB4D20B2977DA67612055A2"/>
    <w:rsid w:val="005A4544"/>
    <w:rPr>
      <w:rFonts w:eastAsiaTheme="minorHAnsi"/>
    </w:rPr>
  </w:style>
  <w:style w:type="paragraph" w:customStyle="1" w:styleId="3DACC275ED954B56917F0F42FB2D1FEF16">
    <w:name w:val="3DACC275ED954B56917F0F42FB2D1FEF16"/>
    <w:rsid w:val="005A4544"/>
    <w:rPr>
      <w:rFonts w:eastAsiaTheme="minorHAnsi"/>
    </w:rPr>
  </w:style>
  <w:style w:type="paragraph" w:customStyle="1" w:styleId="83090166AFD64FE59E57CB161501751D15">
    <w:name w:val="83090166AFD64FE59E57CB161501751D15"/>
    <w:rsid w:val="005A4544"/>
    <w:rPr>
      <w:rFonts w:eastAsiaTheme="minorHAnsi"/>
    </w:rPr>
  </w:style>
  <w:style w:type="paragraph" w:customStyle="1" w:styleId="8827915629574838B96F0E1E24B89C6F14">
    <w:name w:val="8827915629574838B96F0E1E24B89C6F14"/>
    <w:rsid w:val="005A4544"/>
    <w:rPr>
      <w:rFonts w:eastAsiaTheme="minorHAnsi"/>
    </w:rPr>
  </w:style>
  <w:style w:type="paragraph" w:customStyle="1" w:styleId="C66C2960BE684E95B978F1AFC246C3ED14">
    <w:name w:val="C66C2960BE684E95B978F1AFC246C3ED14"/>
    <w:rsid w:val="005A4544"/>
    <w:rPr>
      <w:rFonts w:eastAsiaTheme="minorHAnsi"/>
    </w:rPr>
  </w:style>
  <w:style w:type="paragraph" w:customStyle="1" w:styleId="D200FDD4E08548D6A4267A65EF02FE5A14">
    <w:name w:val="D200FDD4E08548D6A4267A65EF02FE5A14"/>
    <w:rsid w:val="005A4544"/>
    <w:rPr>
      <w:rFonts w:eastAsiaTheme="minorHAnsi"/>
    </w:rPr>
  </w:style>
  <w:style w:type="paragraph" w:customStyle="1" w:styleId="D9D1E23B256144F7BF0CCE0032F969D99">
    <w:name w:val="D9D1E23B256144F7BF0CCE0032F969D99"/>
    <w:rsid w:val="005A4544"/>
    <w:rPr>
      <w:rFonts w:eastAsiaTheme="minorHAnsi"/>
    </w:rPr>
  </w:style>
  <w:style w:type="paragraph" w:customStyle="1" w:styleId="8CB04776A0D54D03B38AB2F1760FA4A48">
    <w:name w:val="8CB04776A0D54D03B38AB2F1760FA4A48"/>
    <w:rsid w:val="005A4544"/>
    <w:rPr>
      <w:rFonts w:eastAsiaTheme="minorHAnsi"/>
    </w:rPr>
  </w:style>
  <w:style w:type="paragraph" w:customStyle="1" w:styleId="BEDD127AE0644222A72C2774D123FE478">
    <w:name w:val="BEDD127AE0644222A72C2774D123FE478"/>
    <w:rsid w:val="005A4544"/>
    <w:rPr>
      <w:rFonts w:eastAsiaTheme="minorHAnsi"/>
    </w:rPr>
  </w:style>
  <w:style w:type="paragraph" w:customStyle="1" w:styleId="6F5EE9D9A65949E9AB8B1FF184CB7F9B6">
    <w:name w:val="6F5EE9D9A65949E9AB8B1FF184CB7F9B6"/>
    <w:rsid w:val="005A4544"/>
    <w:rPr>
      <w:rFonts w:eastAsiaTheme="minorHAnsi"/>
    </w:rPr>
  </w:style>
  <w:style w:type="paragraph" w:customStyle="1" w:styleId="4F09939980B0436A8D9B4678E0B0CD915">
    <w:name w:val="4F09939980B0436A8D9B4678E0B0CD915"/>
    <w:rsid w:val="005A4544"/>
    <w:rPr>
      <w:rFonts w:eastAsiaTheme="minorHAnsi"/>
    </w:rPr>
  </w:style>
  <w:style w:type="paragraph" w:customStyle="1" w:styleId="852CD2FB6BFB4D20B2977DA67612055A3">
    <w:name w:val="852CD2FB6BFB4D20B2977DA67612055A3"/>
    <w:rsid w:val="005A4544"/>
    <w:rPr>
      <w:rFonts w:eastAsiaTheme="minorHAnsi"/>
    </w:rPr>
  </w:style>
  <w:style w:type="paragraph" w:customStyle="1" w:styleId="BDD839D0782E41E09D713194E954FBF8">
    <w:name w:val="BDD839D0782E41E09D713194E954FBF8"/>
    <w:rsid w:val="005A4544"/>
    <w:rPr>
      <w:rFonts w:eastAsiaTheme="minorHAnsi"/>
    </w:rPr>
  </w:style>
  <w:style w:type="paragraph" w:customStyle="1" w:styleId="3DACC275ED954B56917F0F42FB2D1FEF17">
    <w:name w:val="3DACC275ED954B56917F0F42FB2D1FEF17"/>
    <w:rsid w:val="005A4544"/>
    <w:rPr>
      <w:rFonts w:eastAsiaTheme="minorHAnsi"/>
    </w:rPr>
  </w:style>
  <w:style w:type="paragraph" w:customStyle="1" w:styleId="83090166AFD64FE59E57CB161501751D16">
    <w:name w:val="83090166AFD64FE59E57CB161501751D16"/>
    <w:rsid w:val="005A4544"/>
    <w:rPr>
      <w:rFonts w:eastAsiaTheme="minorHAnsi"/>
    </w:rPr>
  </w:style>
  <w:style w:type="paragraph" w:customStyle="1" w:styleId="8827915629574838B96F0E1E24B89C6F15">
    <w:name w:val="8827915629574838B96F0E1E24B89C6F15"/>
    <w:rsid w:val="005A4544"/>
    <w:rPr>
      <w:rFonts w:eastAsiaTheme="minorHAnsi"/>
    </w:rPr>
  </w:style>
  <w:style w:type="paragraph" w:customStyle="1" w:styleId="C66C2960BE684E95B978F1AFC246C3ED15">
    <w:name w:val="C66C2960BE684E95B978F1AFC246C3ED15"/>
    <w:rsid w:val="005A4544"/>
    <w:rPr>
      <w:rFonts w:eastAsiaTheme="minorHAnsi"/>
    </w:rPr>
  </w:style>
  <w:style w:type="paragraph" w:customStyle="1" w:styleId="D200FDD4E08548D6A4267A65EF02FE5A15">
    <w:name w:val="D200FDD4E08548D6A4267A65EF02FE5A15"/>
    <w:rsid w:val="005A4544"/>
    <w:rPr>
      <w:rFonts w:eastAsiaTheme="minorHAnsi"/>
    </w:rPr>
  </w:style>
  <w:style w:type="paragraph" w:customStyle="1" w:styleId="D9D1E23B256144F7BF0CCE0032F969D910">
    <w:name w:val="D9D1E23B256144F7BF0CCE0032F969D910"/>
    <w:rsid w:val="005A4544"/>
    <w:rPr>
      <w:rFonts w:eastAsiaTheme="minorHAnsi"/>
    </w:rPr>
  </w:style>
  <w:style w:type="paragraph" w:customStyle="1" w:styleId="8CB04776A0D54D03B38AB2F1760FA4A49">
    <w:name w:val="8CB04776A0D54D03B38AB2F1760FA4A49"/>
    <w:rsid w:val="005A4544"/>
    <w:rPr>
      <w:rFonts w:eastAsiaTheme="minorHAnsi"/>
    </w:rPr>
  </w:style>
  <w:style w:type="paragraph" w:customStyle="1" w:styleId="BEDD127AE0644222A72C2774D123FE479">
    <w:name w:val="BEDD127AE0644222A72C2774D123FE479"/>
    <w:rsid w:val="005A4544"/>
    <w:rPr>
      <w:rFonts w:eastAsiaTheme="minorHAnsi"/>
    </w:rPr>
  </w:style>
  <w:style w:type="paragraph" w:customStyle="1" w:styleId="6F5EE9D9A65949E9AB8B1FF184CB7F9B7">
    <w:name w:val="6F5EE9D9A65949E9AB8B1FF184CB7F9B7"/>
    <w:rsid w:val="005A4544"/>
    <w:rPr>
      <w:rFonts w:eastAsiaTheme="minorHAnsi"/>
    </w:rPr>
  </w:style>
  <w:style w:type="paragraph" w:customStyle="1" w:styleId="4F09939980B0436A8D9B4678E0B0CD916">
    <w:name w:val="4F09939980B0436A8D9B4678E0B0CD916"/>
    <w:rsid w:val="005A4544"/>
    <w:rPr>
      <w:rFonts w:eastAsiaTheme="minorHAnsi"/>
    </w:rPr>
  </w:style>
  <w:style w:type="paragraph" w:customStyle="1" w:styleId="852CD2FB6BFB4D20B2977DA67612055A4">
    <w:name w:val="852CD2FB6BFB4D20B2977DA67612055A4"/>
    <w:rsid w:val="005A4544"/>
    <w:rPr>
      <w:rFonts w:eastAsiaTheme="minorHAnsi"/>
    </w:rPr>
  </w:style>
  <w:style w:type="paragraph" w:customStyle="1" w:styleId="3DACC275ED954B56917F0F42FB2D1FEF18">
    <w:name w:val="3DACC275ED954B56917F0F42FB2D1FEF18"/>
    <w:rsid w:val="005A4544"/>
    <w:rPr>
      <w:rFonts w:eastAsiaTheme="minorHAnsi"/>
    </w:rPr>
  </w:style>
  <w:style w:type="paragraph" w:customStyle="1" w:styleId="83090166AFD64FE59E57CB161501751D17">
    <w:name w:val="83090166AFD64FE59E57CB161501751D17"/>
    <w:rsid w:val="005A4544"/>
    <w:rPr>
      <w:rFonts w:eastAsiaTheme="minorHAnsi"/>
    </w:rPr>
  </w:style>
  <w:style w:type="paragraph" w:customStyle="1" w:styleId="8827915629574838B96F0E1E24B89C6F16">
    <w:name w:val="8827915629574838B96F0E1E24B89C6F16"/>
    <w:rsid w:val="005A4544"/>
    <w:rPr>
      <w:rFonts w:eastAsiaTheme="minorHAnsi"/>
    </w:rPr>
  </w:style>
  <w:style w:type="paragraph" w:customStyle="1" w:styleId="C66C2960BE684E95B978F1AFC246C3ED16">
    <w:name w:val="C66C2960BE684E95B978F1AFC246C3ED16"/>
    <w:rsid w:val="005A4544"/>
    <w:rPr>
      <w:rFonts w:eastAsiaTheme="minorHAnsi"/>
    </w:rPr>
  </w:style>
  <w:style w:type="paragraph" w:customStyle="1" w:styleId="D200FDD4E08548D6A4267A65EF02FE5A16">
    <w:name w:val="D200FDD4E08548D6A4267A65EF02FE5A16"/>
    <w:rsid w:val="005A4544"/>
    <w:rPr>
      <w:rFonts w:eastAsiaTheme="minorHAnsi"/>
    </w:rPr>
  </w:style>
  <w:style w:type="paragraph" w:customStyle="1" w:styleId="D9D1E23B256144F7BF0CCE0032F969D911">
    <w:name w:val="D9D1E23B256144F7BF0CCE0032F969D911"/>
    <w:rsid w:val="005A4544"/>
    <w:rPr>
      <w:rFonts w:eastAsiaTheme="minorHAnsi"/>
    </w:rPr>
  </w:style>
  <w:style w:type="paragraph" w:customStyle="1" w:styleId="8CB04776A0D54D03B38AB2F1760FA4A410">
    <w:name w:val="8CB04776A0D54D03B38AB2F1760FA4A410"/>
    <w:rsid w:val="005A4544"/>
    <w:rPr>
      <w:rFonts w:eastAsiaTheme="minorHAnsi"/>
    </w:rPr>
  </w:style>
  <w:style w:type="paragraph" w:customStyle="1" w:styleId="BEDD127AE0644222A72C2774D123FE4710">
    <w:name w:val="BEDD127AE0644222A72C2774D123FE4710"/>
    <w:rsid w:val="005A4544"/>
    <w:rPr>
      <w:rFonts w:eastAsiaTheme="minorHAnsi"/>
    </w:rPr>
  </w:style>
  <w:style w:type="paragraph" w:customStyle="1" w:styleId="6F5EE9D9A65949E9AB8B1FF184CB7F9B8">
    <w:name w:val="6F5EE9D9A65949E9AB8B1FF184CB7F9B8"/>
    <w:rsid w:val="005A4544"/>
    <w:rPr>
      <w:rFonts w:eastAsiaTheme="minorHAnsi"/>
    </w:rPr>
  </w:style>
  <w:style w:type="paragraph" w:customStyle="1" w:styleId="4F09939980B0436A8D9B4678E0B0CD917">
    <w:name w:val="4F09939980B0436A8D9B4678E0B0CD917"/>
    <w:rsid w:val="005A4544"/>
    <w:rPr>
      <w:rFonts w:eastAsiaTheme="minorHAnsi"/>
    </w:rPr>
  </w:style>
  <w:style w:type="paragraph" w:customStyle="1" w:styleId="852CD2FB6BFB4D20B2977DA67612055A5">
    <w:name w:val="852CD2FB6BFB4D20B2977DA67612055A5"/>
    <w:rsid w:val="005A4544"/>
    <w:rPr>
      <w:rFonts w:eastAsiaTheme="minorHAnsi"/>
    </w:rPr>
  </w:style>
  <w:style w:type="paragraph" w:customStyle="1" w:styleId="3DACC275ED954B56917F0F42FB2D1FEF19">
    <w:name w:val="3DACC275ED954B56917F0F42FB2D1FEF19"/>
    <w:rsid w:val="005A4544"/>
    <w:rPr>
      <w:rFonts w:eastAsiaTheme="minorHAnsi"/>
    </w:rPr>
  </w:style>
  <w:style w:type="paragraph" w:customStyle="1" w:styleId="83090166AFD64FE59E57CB161501751D18">
    <w:name w:val="83090166AFD64FE59E57CB161501751D18"/>
    <w:rsid w:val="005A4544"/>
    <w:rPr>
      <w:rFonts w:eastAsiaTheme="minorHAnsi"/>
    </w:rPr>
  </w:style>
  <w:style w:type="paragraph" w:customStyle="1" w:styleId="8827915629574838B96F0E1E24B89C6F17">
    <w:name w:val="8827915629574838B96F0E1E24B89C6F17"/>
    <w:rsid w:val="005A4544"/>
    <w:rPr>
      <w:rFonts w:eastAsiaTheme="minorHAnsi"/>
    </w:rPr>
  </w:style>
  <w:style w:type="paragraph" w:customStyle="1" w:styleId="C66C2960BE684E95B978F1AFC246C3ED17">
    <w:name w:val="C66C2960BE684E95B978F1AFC246C3ED17"/>
    <w:rsid w:val="005A4544"/>
    <w:rPr>
      <w:rFonts w:eastAsiaTheme="minorHAnsi"/>
    </w:rPr>
  </w:style>
  <w:style w:type="paragraph" w:customStyle="1" w:styleId="D200FDD4E08548D6A4267A65EF02FE5A17">
    <w:name w:val="D200FDD4E08548D6A4267A65EF02FE5A17"/>
    <w:rsid w:val="005A4544"/>
    <w:rPr>
      <w:rFonts w:eastAsiaTheme="minorHAnsi"/>
    </w:rPr>
  </w:style>
  <w:style w:type="paragraph" w:customStyle="1" w:styleId="D9D1E23B256144F7BF0CCE0032F969D912">
    <w:name w:val="D9D1E23B256144F7BF0CCE0032F969D912"/>
    <w:rsid w:val="005A4544"/>
    <w:rPr>
      <w:rFonts w:eastAsiaTheme="minorHAnsi"/>
    </w:rPr>
  </w:style>
  <w:style w:type="paragraph" w:customStyle="1" w:styleId="8CB04776A0D54D03B38AB2F1760FA4A411">
    <w:name w:val="8CB04776A0D54D03B38AB2F1760FA4A411"/>
    <w:rsid w:val="005A4544"/>
    <w:rPr>
      <w:rFonts w:eastAsiaTheme="minorHAnsi"/>
    </w:rPr>
  </w:style>
  <w:style w:type="paragraph" w:customStyle="1" w:styleId="BEDD127AE0644222A72C2774D123FE4711">
    <w:name w:val="BEDD127AE0644222A72C2774D123FE4711"/>
    <w:rsid w:val="005A4544"/>
    <w:rPr>
      <w:rFonts w:eastAsiaTheme="minorHAnsi"/>
    </w:rPr>
  </w:style>
  <w:style w:type="paragraph" w:customStyle="1" w:styleId="6F5EE9D9A65949E9AB8B1FF184CB7F9B9">
    <w:name w:val="6F5EE9D9A65949E9AB8B1FF184CB7F9B9"/>
    <w:rsid w:val="005A4544"/>
    <w:rPr>
      <w:rFonts w:eastAsiaTheme="minorHAnsi"/>
    </w:rPr>
  </w:style>
  <w:style w:type="paragraph" w:customStyle="1" w:styleId="4F09939980B0436A8D9B4678E0B0CD918">
    <w:name w:val="4F09939980B0436A8D9B4678E0B0CD918"/>
    <w:rsid w:val="005A4544"/>
    <w:rPr>
      <w:rFonts w:eastAsiaTheme="minorHAnsi"/>
    </w:rPr>
  </w:style>
  <w:style w:type="paragraph" w:customStyle="1" w:styleId="852CD2FB6BFB4D20B2977DA67612055A6">
    <w:name w:val="852CD2FB6BFB4D20B2977DA67612055A6"/>
    <w:rsid w:val="005A4544"/>
    <w:rPr>
      <w:rFonts w:eastAsiaTheme="minorHAnsi"/>
    </w:rPr>
  </w:style>
  <w:style w:type="paragraph" w:customStyle="1" w:styleId="3DACC275ED954B56917F0F42FB2D1FEF20">
    <w:name w:val="3DACC275ED954B56917F0F42FB2D1FEF20"/>
    <w:rsid w:val="005A4544"/>
    <w:rPr>
      <w:rFonts w:eastAsiaTheme="minorHAnsi"/>
    </w:rPr>
  </w:style>
  <w:style w:type="paragraph" w:customStyle="1" w:styleId="83090166AFD64FE59E57CB161501751D19">
    <w:name w:val="83090166AFD64FE59E57CB161501751D19"/>
    <w:rsid w:val="005A4544"/>
    <w:rPr>
      <w:rFonts w:eastAsiaTheme="minorHAnsi"/>
    </w:rPr>
  </w:style>
  <w:style w:type="paragraph" w:customStyle="1" w:styleId="8827915629574838B96F0E1E24B89C6F18">
    <w:name w:val="8827915629574838B96F0E1E24B89C6F18"/>
    <w:rsid w:val="005A4544"/>
    <w:rPr>
      <w:rFonts w:eastAsiaTheme="minorHAnsi"/>
    </w:rPr>
  </w:style>
  <w:style w:type="paragraph" w:customStyle="1" w:styleId="C66C2960BE684E95B978F1AFC246C3ED18">
    <w:name w:val="C66C2960BE684E95B978F1AFC246C3ED18"/>
    <w:rsid w:val="005A4544"/>
    <w:rPr>
      <w:rFonts w:eastAsiaTheme="minorHAnsi"/>
    </w:rPr>
  </w:style>
  <w:style w:type="paragraph" w:customStyle="1" w:styleId="D200FDD4E08548D6A4267A65EF02FE5A18">
    <w:name w:val="D200FDD4E08548D6A4267A65EF02FE5A18"/>
    <w:rsid w:val="005A4544"/>
    <w:rPr>
      <w:rFonts w:eastAsiaTheme="minorHAnsi"/>
    </w:rPr>
  </w:style>
  <w:style w:type="paragraph" w:customStyle="1" w:styleId="D9D1E23B256144F7BF0CCE0032F969D913">
    <w:name w:val="D9D1E23B256144F7BF0CCE0032F969D913"/>
    <w:rsid w:val="005A4544"/>
    <w:rPr>
      <w:rFonts w:eastAsiaTheme="minorHAnsi"/>
    </w:rPr>
  </w:style>
  <w:style w:type="paragraph" w:customStyle="1" w:styleId="8CB04776A0D54D03B38AB2F1760FA4A412">
    <w:name w:val="8CB04776A0D54D03B38AB2F1760FA4A412"/>
    <w:rsid w:val="005A4544"/>
    <w:rPr>
      <w:rFonts w:eastAsiaTheme="minorHAnsi"/>
    </w:rPr>
  </w:style>
  <w:style w:type="paragraph" w:customStyle="1" w:styleId="BEDD127AE0644222A72C2774D123FE4712">
    <w:name w:val="BEDD127AE0644222A72C2774D123FE4712"/>
    <w:rsid w:val="005A4544"/>
    <w:rPr>
      <w:rFonts w:eastAsiaTheme="minorHAnsi"/>
    </w:rPr>
  </w:style>
  <w:style w:type="paragraph" w:customStyle="1" w:styleId="6F5EE9D9A65949E9AB8B1FF184CB7F9B10">
    <w:name w:val="6F5EE9D9A65949E9AB8B1FF184CB7F9B10"/>
    <w:rsid w:val="005A4544"/>
    <w:rPr>
      <w:rFonts w:eastAsiaTheme="minorHAnsi"/>
    </w:rPr>
  </w:style>
  <w:style w:type="paragraph" w:customStyle="1" w:styleId="4F09939980B0436A8D9B4678E0B0CD919">
    <w:name w:val="4F09939980B0436A8D9B4678E0B0CD919"/>
    <w:rsid w:val="005A4544"/>
    <w:rPr>
      <w:rFonts w:eastAsiaTheme="minorHAnsi"/>
    </w:rPr>
  </w:style>
  <w:style w:type="paragraph" w:customStyle="1" w:styleId="852CD2FB6BFB4D20B2977DA67612055A7">
    <w:name w:val="852CD2FB6BFB4D20B2977DA67612055A7"/>
    <w:rsid w:val="005A4544"/>
    <w:rPr>
      <w:rFonts w:eastAsiaTheme="minorHAnsi"/>
    </w:rPr>
  </w:style>
  <w:style w:type="paragraph" w:customStyle="1" w:styleId="7EC03F9296EA4B34A6BEBFD4FF2A5F5B">
    <w:name w:val="7EC03F9296EA4B34A6BEBFD4FF2A5F5B"/>
    <w:rsid w:val="005A4544"/>
  </w:style>
  <w:style w:type="paragraph" w:customStyle="1" w:styleId="13F36D1B092940CC9C3AAC9E0474C0FF">
    <w:name w:val="13F36D1B092940CC9C3AAC9E0474C0FF"/>
    <w:rsid w:val="005A45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06B9E-36F3-4099-BFE8-2CEE2A6FB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Saril Kumar K. Sadanandan</dc:creator>
  <cp:keywords/>
  <dc:description/>
  <cp:lastModifiedBy>Balasubramani Venkatesan</cp:lastModifiedBy>
  <cp:revision>7</cp:revision>
  <cp:lastPrinted>2016-11-11T02:41:00Z</cp:lastPrinted>
  <dcterms:created xsi:type="dcterms:W3CDTF">2019-04-25T15:48:00Z</dcterms:created>
  <dcterms:modified xsi:type="dcterms:W3CDTF">2021-12-03T16:50:00Z</dcterms:modified>
</cp:coreProperties>
</file>